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15"/>
        <w:tblW w:w="10882" w:type="dxa"/>
        <w:tblLayout w:type="fixed"/>
        <w:tblLook w:val="01E0" w:firstRow="1" w:lastRow="1" w:firstColumn="1" w:lastColumn="1" w:noHBand="0" w:noVBand="0"/>
      </w:tblPr>
      <w:tblGrid>
        <w:gridCol w:w="2977"/>
        <w:gridCol w:w="7905"/>
      </w:tblGrid>
      <w:tr w:rsidR="00843911" w:rsidTr="00313FE8">
        <w:tc>
          <w:tcPr>
            <w:tcW w:w="2977" w:type="dxa"/>
            <w:shd w:val="clear" w:color="auto" w:fill="003399"/>
          </w:tcPr>
          <w:p w:rsidR="00467D0D" w:rsidRDefault="00467D0D" w:rsidP="00AB7862">
            <w:pPr>
              <w:pStyle w:val="BodyText"/>
            </w:pPr>
          </w:p>
        </w:tc>
        <w:tc>
          <w:tcPr>
            <w:tcW w:w="7905" w:type="dxa"/>
            <w:shd w:val="clear" w:color="auto" w:fill="003399"/>
          </w:tcPr>
          <w:p w:rsidR="00467D0D" w:rsidRDefault="00467D0D" w:rsidP="00AB7862">
            <w:pPr>
              <w:pStyle w:val="BodyText"/>
            </w:pPr>
          </w:p>
        </w:tc>
      </w:tr>
      <w:tr w:rsidR="00843911" w:rsidTr="00313FE8">
        <w:trPr>
          <w:trHeight w:val="1440"/>
        </w:trPr>
        <w:tc>
          <w:tcPr>
            <w:tcW w:w="2977" w:type="dxa"/>
            <w:vAlign w:val="center"/>
          </w:tcPr>
          <w:p w:rsidR="00467D0D" w:rsidRDefault="003E3D16" w:rsidP="00AB7862">
            <w:pPr>
              <w:pStyle w:val="NewsletterTitl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85AC675" wp14:editId="4D7C5E3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-2540</wp:posOffset>
                  </wp:positionV>
                  <wp:extent cx="859790" cy="1054735"/>
                  <wp:effectExtent l="0" t="0" r="0" b="0"/>
                  <wp:wrapTight wrapText="bothSides">
                    <wp:wrapPolygon edited="0">
                      <wp:start x="0" y="0"/>
                      <wp:lineTo x="0" y="21067"/>
                      <wp:lineTo x="21058" y="21067"/>
                      <wp:lineTo x="2105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5" w:type="dxa"/>
            <w:vAlign w:val="center"/>
          </w:tcPr>
          <w:p w:rsidR="00467D0D" w:rsidRDefault="00316A9B" w:rsidP="00AB7862">
            <w:pPr>
              <w:pStyle w:val="NewsletterTitle"/>
            </w:pPr>
            <w:r w:rsidRPr="00316A9B">
              <w:t>St Catherine’s Catholic Primary School</w:t>
            </w:r>
            <w:r>
              <w:t xml:space="preserve"> Newsletter</w:t>
            </w:r>
          </w:p>
        </w:tc>
      </w:tr>
      <w:tr w:rsidR="00843911" w:rsidTr="00313FE8">
        <w:tc>
          <w:tcPr>
            <w:tcW w:w="2977" w:type="dxa"/>
            <w:shd w:val="clear" w:color="auto" w:fill="003399"/>
          </w:tcPr>
          <w:p w:rsidR="00467D0D" w:rsidRPr="003E3D16" w:rsidRDefault="00852ABD" w:rsidP="003E3D16">
            <w:pPr>
              <w:pStyle w:val="Newsletter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  <w:r w:rsidR="00316A9B" w:rsidRPr="003E3D16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7905" w:type="dxa"/>
            <w:shd w:val="clear" w:color="auto" w:fill="003399"/>
          </w:tcPr>
          <w:p w:rsidR="00467D0D" w:rsidRPr="00AB7862" w:rsidRDefault="00316A9B" w:rsidP="00AB7862">
            <w:pPr>
              <w:pStyle w:val="VolumeandIssue"/>
              <w:jc w:val="center"/>
              <w:rPr>
                <w:sz w:val="24"/>
                <w:szCs w:val="24"/>
              </w:rPr>
            </w:pPr>
            <w:r w:rsidRPr="00AB7862">
              <w:rPr>
                <w:rFonts w:ascii="Lucida Calligraphy" w:hAnsi="Lucida Calligraphy"/>
                <w:sz w:val="24"/>
                <w:szCs w:val="24"/>
              </w:rPr>
              <w:t>Live, Love and Learn Together</w:t>
            </w:r>
          </w:p>
        </w:tc>
      </w:tr>
      <w:tr w:rsidR="00843911" w:rsidTr="00313FE8">
        <w:tc>
          <w:tcPr>
            <w:tcW w:w="2977" w:type="dxa"/>
            <w:shd w:val="clear" w:color="auto" w:fill="0066CC"/>
          </w:tcPr>
          <w:p w:rsidR="008E395A" w:rsidRPr="007B290A" w:rsidRDefault="007B290A" w:rsidP="00313FE8">
            <w:pPr>
              <w:pStyle w:val="TableofContentsHeading"/>
              <w:spacing w:before="0"/>
              <w:rPr>
                <w:i/>
              </w:rPr>
            </w:pPr>
            <w:r w:rsidRPr="00DC7E59">
              <w:rPr>
                <w:i/>
              </w:rPr>
              <w:t>Important</w:t>
            </w:r>
            <w:r w:rsidRPr="007B290A">
              <w:rPr>
                <w:i/>
              </w:rPr>
              <w:t xml:space="preserve"> dates for your diary</w:t>
            </w:r>
            <w:r>
              <w:rPr>
                <w:i/>
              </w:rPr>
              <w:t>:</w:t>
            </w:r>
          </w:p>
          <w:p w:rsidR="004A6267" w:rsidRDefault="004A6267" w:rsidP="00A91064">
            <w:pPr>
              <w:pStyle w:val="TableofContentsEntry"/>
              <w:spacing w:after="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Wednesday 11</w:t>
            </w:r>
            <w:r w:rsidRPr="004A6267">
              <w:rPr>
                <w:rFonts w:ascii="Trebuchet MS" w:hAnsi="Trebuchet MS"/>
                <w:b/>
                <w:i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i/>
              </w:rPr>
              <w:t xml:space="preserve"> September – Mass at St Catherine’s </w:t>
            </w:r>
            <w:proofErr w:type="gramStart"/>
            <w:r>
              <w:rPr>
                <w:rFonts w:ascii="Trebuchet MS" w:hAnsi="Trebuchet MS"/>
                <w:b/>
                <w:i/>
              </w:rPr>
              <w:t>Church  9</w:t>
            </w:r>
            <w:r w:rsidR="00E7252D">
              <w:rPr>
                <w:rFonts w:ascii="Trebuchet MS" w:hAnsi="Trebuchet MS"/>
                <w:b/>
                <w:i/>
              </w:rPr>
              <w:t>.30</w:t>
            </w:r>
            <w:r>
              <w:rPr>
                <w:rFonts w:ascii="Trebuchet MS" w:hAnsi="Trebuchet MS"/>
                <w:b/>
                <w:i/>
              </w:rPr>
              <w:t>am</w:t>
            </w:r>
            <w:proofErr w:type="gramEnd"/>
            <w:r>
              <w:rPr>
                <w:rFonts w:ascii="Trebuchet MS" w:hAnsi="Trebuchet MS"/>
                <w:b/>
                <w:i/>
              </w:rPr>
              <w:t xml:space="preserve"> . </w:t>
            </w:r>
          </w:p>
          <w:p w:rsidR="00E7252D" w:rsidRDefault="00E7252D" w:rsidP="00E7252D">
            <w:pPr>
              <w:pStyle w:val="TableofContentsEntry"/>
              <w:numPr>
                <w:ilvl w:val="0"/>
                <w:numId w:val="0"/>
              </w:numPr>
              <w:spacing w:after="0"/>
              <w:ind w:left="216"/>
              <w:rPr>
                <w:rFonts w:ascii="Trebuchet MS" w:hAnsi="Trebuchet MS"/>
                <w:b/>
                <w:i/>
              </w:rPr>
            </w:pPr>
          </w:p>
          <w:p w:rsidR="004A6267" w:rsidRDefault="004A6267" w:rsidP="00A91064">
            <w:pPr>
              <w:pStyle w:val="TableofContentsEntry"/>
              <w:spacing w:after="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Wednesday 11</w:t>
            </w:r>
            <w:r w:rsidRPr="004A6267">
              <w:rPr>
                <w:rFonts w:ascii="Trebuchet MS" w:hAnsi="Trebuchet MS"/>
                <w:b/>
                <w:i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i/>
              </w:rPr>
              <w:t xml:space="preserve"> September – your child’s year ahead 3pm </w:t>
            </w:r>
            <w:r w:rsidR="00F07D93">
              <w:rPr>
                <w:rFonts w:ascii="Trebuchet MS" w:hAnsi="Trebuchet MS"/>
                <w:b/>
                <w:i/>
              </w:rPr>
              <w:t>meeting with the Class teacher</w:t>
            </w:r>
            <w:r w:rsidR="00852ABD">
              <w:rPr>
                <w:rFonts w:ascii="Trebuchet MS" w:hAnsi="Trebuchet MS"/>
                <w:b/>
                <w:i/>
              </w:rPr>
              <w:t>.</w:t>
            </w:r>
          </w:p>
          <w:p w:rsidR="00496DA5" w:rsidRDefault="00496DA5" w:rsidP="00496DA5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</w:pPr>
          </w:p>
          <w:p w:rsidR="00313FE8" w:rsidRDefault="00313FE8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19008B" w:rsidRDefault="004F106A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  <w:r w:rsidRPr="004F106A">
              <w:rPr>
                <w:rFonts w:ascii="Trebuchet MS" w:hAnsi="Trebuchet MS"/>
                <w:b/>
                <w:i/>
                <w:noProof/>
                <w:color w:val="FFFFFF" w:themeColor="background1"/>
                <w:lang w:eastAsia="en-GB"/>
              </w:rPr>
              <w:drawing>
                <wp:inline distT="0" distB="0" distL="0" distR="0">
                  <wp:extent cx="1530350" cy="2076450"/>
                  <wp:effectExtent l="0" t="0" r="0" b="0"/>
                  <wp:docPr id="4" name="Picture 4" descr="C:\Users\Amanda\Desktop\amanda3pur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a\Desktop\amanda3pur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08B" w:rsidRDefault="0019008B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19008B" w:rsidRDefault="0019008B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F106A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6298F32" wp14:editId="73673964">
                  <wp:extent cx="1549400" cy="1549400"/>
                  <wp:effectExtent l="0" t="0" r="0" b="0"/>
                  <wp:docPr id="3" name="irc_mi" descr="Image result for private secretary keith mitchell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ivate secretary keith mitchell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52D">
              <w:rPr>
                <w:rFonts w:ascii="Trebuchet MS" w:hAnsi="Trebuchet MS"/>
                <w:b/>
                <w:i/>
                <w:color w:val="FFFFFF" w:themeColor="background1"/>
              </w:rPr>
              <w:t>Welcome to</w:t>
            </w:r>
          </w:p>
          <w:p w:rsidR="004E7031" w:rsidRDefault="00E7252D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  <w:r>
              <w:rPr>
                <w:rFonts w:ascii="Trebuchet MS" w:hAnsi="Trebuchet MS"/>
                <w:b/>
                <w:i/>
                <w:color w:val="FFFFFF" w:themeColor="background1"/>
              </w:rPr>
              <w:t>Father Keith Mitchell</w:t>
            </w: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F106A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  <w:r>
              <w:rPr>
                <w:rFonts w:ascii="Trebuchet MS" w:hAnsi="Trebuchet MS"/>
                <w:b/>
                <w:i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B0AD41D" wp14:editId="49783D6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284480</wp:posOffset>
                  </wp:positionV>
                  <wp:extent cx="1753235" cy="1402715"/>
                  <wp:effectExtent l="0" t="0" r="0" b="6985"/>
                  <wp:wrapTight wrapText="bothSides">
                    <wp:wrapPolygon edited="0">
                      <wp:start x="0" y="0"/>
                      <wp:lineTo x="0" y="21414"/>
                      <wp:lineTo x="21357" y="21414"/>
                      <wp:lineTo x="213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feguard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F614A3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7F9AD93" wp14:editId="47110226">
                  <wp:extent cx="1546591" cy="1168400"/>
                  <wp:effectExtent l="0" t="0" r="0" b="0"/>
                  <wp:docPr id="5" name="irc_mi" descr="Image result for Daily mil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aily mil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138" cy="119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342389" w:rsidRDefault="00342389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342389" w:rsidRDefault="00342389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342389" w:rsidRDefault="00F614A3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  <w:r>
              <w:rPr>
                <w:rStyle w:val="Hyperlink"/>
                <w:rFonts w:ascii="Trebuchet MS" w:hAnsi="Trebuchet MS"/>
                <w:i/>
                <w:noProof/>
                <w:color w:val="FFFFFF" w:themeColor="background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C98D888" wp14:editId="0EB7D7BD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74295</wp:posOffset>
                  </wp:positionV>
                  <wp:extent cx="1141730" cy="1200150"/>
                  <wp:effectExtent l="0" t="0" r="1270" b="0"/>
                  <wp:wrapTight wrapText="bothSides">
                    <wp:wrapPolygon edited="0">
                      <wp:start x="0" y="0"/>
                      <wp:lineTo x="0" y="21257"/>
                      <wp:lineTo x="21264" y="21257"/>
                      <wp:lineTo x="2126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2389" w:rsidRDefault="00342389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342389" w:rsidRDefault="00342389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342389" w:rsidRDefault="00342389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342389" w:rsidRDefault="00342389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213B3D" w:rsidRDefault="0013785E" w:rsidP="0060226A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FF" w:themeColor="background1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EDBDFD8" wp14:editId="64272FFE">
                      <wp:extent cx="304800" cy="304800"/>
                      <wp:effectExtent l="0" t="0" r="0" b="0"/>
                      <wp:docPr id="13" name="AutoShape 1" descr="Lightning Mar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EA2E5" id="AutoShape 1" o:spid="_x0000_s1026" alt="Lightning M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fKzcXA&#10;AgAAzw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90094" w:rsidRDefault="00A91064" w:rsidP="0060226A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FF" w:themeColor="background1"/>
                <w:sz w:val="32"/>
                <w:szCs w:val="32"/>
              </w:rPr>
            </w:pPr>
            <w:r>
              <w:rPr>
                <w:rStyle w:val="Hyperlink"/>
                <w:rFonts w:ascii="Trebuchet MS" w:hAnsi="Trebuchet MS"/>
                <w:i/>
                <w:noProof/>
                <w:color w:val="FFFFFF" w:themeColor="background1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E690AE6" wp14:editId="2ED3FB6A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330835</wp:posOffset>
                  </wp:positionV>
                  <wp:extent cx="1450975" cy="149352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69" y="21214"/>
                      <wp:lineTo x="2126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0094" w:rsidRDefault="00F614A3" w:rsidP="0060226A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rebuchet MS" w:hAnsi="Trebuchet MS"/>
                <w:b/>
                <w:i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6DDBD4B" wp14:editId="73B3BB49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1880870</wp:posOffset>
                  </wp:positionV>
                  <wp:extent cx="1047750" cy="1379038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207" y="21192"/>
                      <wp:lineTo x="2120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ol close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7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0094" w:rsidRPr="00DC7E59" w:rsidRDefault="00F614A3" w:rsidP="0060226A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rebuchet MS" w:hAnsi="Trebuchet MS"/>
                <w:i/>
                <w:noProof/>
                <w:color w:val="FFFFFF" w:themeColor="background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BA58111" wp14:editId="37551D2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2477770</wp:posOffset>
                  </wp:positionV>
                  <wp:extent cx="1753235" cy="723265"/>
                  <wp:effectExtent l="0" t="0" r="0" b="635"/>
                  <wp:wrapTight wrapText="bothSides">
                    <wp:wrapPolygon edited="0">
                      <wp:start x="0" y="0"/>
                      <wp:lineTo x="0" y="21050"/>
                      <wp:lineTo x="21357" y="21050"/>
                      <wp:lineTo x="2135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w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064">
              <w:rPr>
                <w:rFonts w:ascii="Trebuchet MS" w:hAnsi="Trebuchet MS"/>
                <w:i/>
                <w:noProof/>
                <w:color w:val="FFFFFF" w:themeColor="background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205113A" wp14:editId="5772C2F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3620135</wp:posOffset>
                  </wp:positionV>
                  <wp:extent cx="1422400" cy="952500"/>
                  <wp:effectExtent l="0" t="0" r="6350" b="0"/>
                  <wp:wrapTight wrapText="bothSides">
                    <wp:wrapPolygon edited="0">
                      <wp:start x="0" y="0"/>
                      <wp:lineTo x="0" y="21168"/>
                      <wp:lineTo x="21407" y="21168"/>
                      <wp:lineTo x="2140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raying 2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432" b="8884"/>
                          <a:stretch/>
                        </pic:blipFill>
                        <pic:spPr bwMode="auto">
                          <a:xfrm>
                            <a:off x="0" y="0"/>
                            <a:ext cx="142240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5" w:type="dxa"/>
          </w:tcPr>
          <w:p w:rsidR="008E395A" w:rsidRDefault="007F0542" w:rsidP="00AB7862">
            <w:pPr>
              <w:pStyle w:val="Heading1"/>
            </w:pPr>
            <w:r>
              <w:lastRenderedPageBreak/>
              <w:t xml:space="preserve">Message from Mrs </w:t>
            </w:r>
            <w:r w:rsidR="004A6267">
              <w:t xml:space="preserve">Burt- Interim Head teacher </w:t>
            </w:r>
          </w:p>
          <w:p w:rsidR="007B290A" w:rsidRPr="00AB3365" w:rsidRDefault="00EF59C5" w:rsidP="004A62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 hope you all enjoyed the </w:t>
            </w:r>
            <w:r w:rsidR="004A6267">
              <w:rPr>
                <w:rFonts w:ascii="Trebuchet MS" w:hAnsi="Trebuchet MS"/>
              </w:rPr>
              <w:t xml:space="preserve">summer holiday with your families and are feeling refreshed and </w:t>
            </w:r>
            <w:r w:rsidR="00F84559">
              <w:rPr>
                <w:rFonts w:ascii="Trebuchet MS" w:hAnsi="Trebuchet MS"/>
              </w:rPr>
              <w:t xml:space="preserve">the children are </w:t>
            </w:r>
            <w:r w:rsidR="004A6267">
              <w:rPr>
                <w:rFonts w:ascii="Trebuchet MS" w:hAnsi="Trebuchet MS"/>
              </w:rPr>
              <w:t>ready for the new term. This newsletter is very much an information giver – I hope that there will be lots o</w:t>
            </w:r>
            <w:r w:rsidR="00F84559">
              <w:rPr>
                <w:rFonts w:ascii="Trebuchet MS" w:hAnsi="Trebuchet MS"/>
              </w:rPr>
              <w:t xml:space="preserve">f news in future communications. </w:t>
            </w:r>
          </w:p>
          <w:p w:rsidR="004A6267" w:rsidRDefault="004A6267" w:rsidP="00DA65B7">
            <w:pPr>
              <w:pStyle w:val="Heading2"/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What’s been </w:t>
            </w:r>
            <w:r w:rsidR="00F84559">
              <w:rPr>
                <w:sz w:val="32"/>
                <w:szCs w:val="32"/>
              </w:rPr>
              <w:t xml:space="preserve">happening during the school </w:t>
            </w:r>
            <w:proofErr w:type="gramStart"/>
            <w:r w:rsidR="00F84559">
              <w:rPr>
                <w:sz w:val="32"/>
                <w:szCs w:val="32"/>
              </w:rPr>
              <w:t>holi</w:t>
            </w:r>
            <w:r>
              <w:rPr>
                <w:sz w:val="32"/>
                <w:szCs w:val="32"/>
              </w:rPr>
              <w:t>day.</w:t>
            </w:r>
            <w:proofErr w:type="gramEnd"/>
          </w:p>
          <w:p w:rsidR="004A6267" w:rsidRDefault="00852ABD" w:rsidP="004A6267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Improved securit</w:t>
            </w:r>
            <w:r w:rsidR="00F07D93">
              <w:rPr>
                <w:rFonts w:ascii="Trebuchet MS" w:hAnsi="Trebuchet MS"/>
              </w:rPr>
              <w:t>y</w:t>
            </w:r>
            <w:r>
              <w:rPr>
                <w:rFonts w:ascii="Trebuchet MS" w:hAnsi="Trebuchet MS"/>
              </w:rPr>
              <w:t xml:space="preserve">: the path </w:t>
            </w:r>
            <w:r w:rsidR="004A6267" w:rsidRPr="0019008B">
              <w:rPr>
                <w:rFonts w:ascii="Trebuchet MS" w:hAnsi="Trebuchet MS"/>
              </w:rPr>
              <w:t>across the field between the Victoria Grove gate and the pre-school building</w:t>
            </w:r>
            <w:r>
              <w:rPr>
                <w:rFonts w:ascii="Trebuchet MS" w:hAnsi="Trebuchet MS"/>
              </w:rPr>
              <w:t xml:space="preserve"> has been laid</w:t>
            </w:r>
            <w:r w:rsidR="004A6267" w:rsidRPr="0019008B">
              <w:rPr>
                <w:rFonts w:ascii="Trebuchet MS" w:hAnsi="Trebuchet MS"/>
              </w:rPr>
              <w:t>.  This path will be used by parents and carers for the pre-school so they can be observed as they enter and/</w:t>
            </w:r>
            <w:r w:rsidR="00F07D93">
              <w:rPr>
                <w:rFonts w:ascii="Trebuchet MS" w:hAnsi="Trebuchet MS"/>
              </w:rPr>
              <w:t xml:space="preserve">or leave.  This increases our </w:t>
            </w:r>
            <w:r w:rsidR="00F84559">
              <w:rPr>
                <w:rFonts w:ascii="Trebuchet MS" w:hAnsi="Trebuchet MS"/>
              </w:rPr>
              <w:t xml:space="preserve">on-site </w:t>
            </w:r>
            <w:r w:rsidR="00F07D93">
              <w:rPr>
                <w:rFonts w:ascii="Trebuchet MS" w:hAnsi="Trebuchet MS"/>
              </w:rPr>
              <w:t>security</w:t>
            </w:r>
            <w:r w:rsidR="004A6267" w:rsidRPr="0019008B">
              <w:rPr>
                <w:rFonts w:ascii="Trebuchet MS" w:hAnsi="Trebuchet MS"/>
              </w:rPr>
              <w:t xml:space="preserve">.  </w:t>
            </w:r>
          </w:p>
          <w:p w:rsidR="004A6267" w:rsidRPr="009917ED" w:rsidRDefault="004A6267" w:rsidP="004A6267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Website</w:t>
            </w:r>
            <w:r w:rsidR="00807F17">
              <w:rPr>
                <w:rFonts w:ascii="Trebuchet MS" w:hAnsi="Trebuchet MS"/>
              </w:rPr>
              <w:t xml:space="preserve">- with the support of </w:t>
            </w:r>
            <w:proofErr w:type="spellStart"/>
            <w:r w:rsidR="00807F17">
              <w:rPr>
                <w:rFonts w:ascii="Trebuchet MS" w:hAnsi="Trebuchet MS"/>
              </w:rPr>
              <w:t>Trudi</w:t>
            </w:r>
            <w:proofErr w:type="spellEnd"/>
            <w:r w:rsidR="00807F17">
              <w:rPr>
                <w:rFonts w:ascii="Trebuchet MS" w:hAnsi="Trebuchet MS"/>
              </w:rPr>
              <w:t xml:space="preserve"> </w:t>
            </w:r>
            <w:proofErr w:type="spellStart"/>
            <w:r w:rsidR="00852ABD">
              <w:rPr>
                <w:rFonts w:ascii="Trebuchet MS" w:hAnsi="Trebuchet MS"/>
              </w:rPr>
              <w:t>Sherri</w:t>
            </w:r>
            <w:r w:rsidR="00852ABD" w:rsidRPr="009917ED">
              <w:rPr>
                <w:rFonts w:ascii="Trebuchet MS" w:hAnsi="Trebuchet MS"/>
              </w:rPr>
              <w:t>n</w:t>
            </w:r>
            <w:proofErr w:type="spellEnd"/>
            <w:r w:rsidR="00852ABD" w:rsidRPr="009917ED">
              <w:rPr>
                <w:rFonts w:ascii="Trebuchet MS" w:hAnsi="Trebuchet MS"/>
              </w:rPr>
              <w:t xml:space="preserve"> </w:t>
            </w:r>
            <w:r w:rsidR="00807F17" w:rsidRPr="009917ED">
              <w:rPr>
                <w:rFonts w:ascii="Trebuchet MS" w:hAnsi="Trebuchet MS"/>
              </w:rPr>
              <w:t xml:space="preserve">in the office and Mrs Franklin – many thanks - I have been able to set up a website run by </w:t>
            </w:r>
            <w:proofErr w:type="spellStart"/>
            <w:r w:rsidR="00807F17" w:rsidRPr="009917ED">
              <w:rPr>
                <w:rFonts w:ascii="Trebuchet MS" w:hAnsi="Trebuchet MS"/>
              </w:rPr>
              <w:t>Eschoo</w:t>
            </w:r>
            <w:r w:rsidR="00F07D93" w:rsidRPr="009917ED">
              <w:rPr>
                <w:rFonts w:ascii="Trebuchet MS" w:hAnsi="Trebuchet MS"/>
              </w:rPr>
              <w:t>ls</w:t>
            </w:r>
            <w:proofErr w:type="spellEnd"/>
            <w:r w:rsidR="00F07D93" w:rsidRPr="009917ED">
              <w:rPr>
                <w:rFonts w:ascii="Trebuchet MS" w:hAnsi="Trebuchet MS"/>
              </w:rPr>
              <w:t xml:space="preserve"> which hopefully will be more user-</w:t>
            </w:r>
            <w:r w:rsidR="00F84559" w:rsidRPr="009917ED">
              <w:rPr>
                <w:rFonts w:ascii="Trebuchet MS" w:hAnsi="Trebuchet MS"/>
              </w:rPr>
              <w:t xml:space="preserve">friendly for families, </w:t>
            </w:r>
            <w:r w:rsidR="00807F17" w:rsidRPr="009917ED">
              <w:rPr>
                <w:rFonts w:ascii="Trebuchet MS" w:hAnsi="Trebuchet MS"/>
              </w:rPr>
              <w:t>teac</w:t>
            </w:r>
            <w:r w:rsidR="00F84559" w:rsidRPr="009917ED">
              <w:rPr>
                <w:rFonts w:ascii="Trebuchet MS" w:hAnsi="Trebuchet MS"/>
              </w:rPr>
              <w:t>hers and governors</w:t>
            </w:r>
            <w:r w:rsidR="00807F17" w:rsidRPr="009917ED">
              <w:rPr>
                <w:rFonts w:ascii="Trebuchet MS" w:hAnsi="Trebuchet MS"/>
              </w:rPr>
              <w:t xml:space="preserve">. </w:t>
            </w:r>
            <w:r w:rsidR="009917ED" w:rsidRPr="009917ED">
              <w:rPr>
                <w:rFonts w:ascii="Trebuchet MS" w:hAnsi="Trebuchet MS"/>
              </w:rPr>
              <w:t xml:space="preserve">We are waiting for Dorset IT to press a switch so it as accessible through a search engine – replacing our old one. </w:t>
            </w:r>
            <w:r w:rsidR="00073032" w:rsidRPr="009917ED">
              <w:rPr>
                <w:rFonts w:ascii="Trebuchet MS" w:hAnsi="Trebuchet MS"/>
              </w:rPr>
              <w:t xml:space="preserve">Teachers will be updating the website in the area </w:t>
            </w:r>
            <w:r w:rsidR="009F0BF6" w:rsidRPr="009917ED">
              <w:rPr>
                <w:rFonts w:ascii="Trebuchet MS" w:hAnsi="Trebuchet MS"/>
              </w:rPr>
              <w:t>CLASSES</w:t>
            </w:r>
            <w:r w:rsidR="00F84559" w:rsidRPr="009917ED">
              <w:rPr>
                <w:rFonts w:ascii="Trebuchet MS" w:hAnsi="Trebuchet MS"/>
              </w:rPr>
              <w:t xml:space="preserve"> by the end of this week to inform you of the details of the curriculum,</w:t>
            </w:r>
            <w:r w:rsidR="00073032" w:rsidRPr="009917ED">
              <w:rPr>
                <w:rFonts w:ascii="Trebuchet MS" w:hAnsi="Trebuchet MS"/>
              </w:rPr>
              <w:t xml:space="preserve"> so please go and ha</w:t>
            </w:r>
            <w:r w:rsidR="00F84559" w:rsidRPr="009917ED">
              <w:rPr>
                <w:rFonts w:ascii="Trebuchet MS" w:hAnsi="Trebuchet MS"/>
              </w:rPr>
              <w:t xml:space="preserve">ve a look. </w:t>
            </w:r>
          </w:p>
          <w:p w:rsidR="00852ABD" w:rsidRPr="009917ED" w:rsidRDefault="001B325A" w:rsidP="00852ABD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ascii="Trebuchet MS" w:hAnsi="Trebuchet MS"/>
              </w:rPr>
            </w:pPr>
            <w:r w:rsidRPr="009917ED">
              <w:rPr>
                <w:rFonts w:ascii="Trebuchet MS" w:hAnsi="Trebuchet MS"/>
              </w:rPr>
              <w:t>Extra capacity: a</w:t>
            </w:r>
            <w:r w:rsidR="00852ABD" w:rsidRPr="009917ED">
              <w:rPr>
                <w:rFonts w:ascii="Trebuchet MS" w:hAnsi="Trebuchet MS"/>
              </w:rPr>
              <w:t>s I am only physically in school for 3 days/ 2 days a week</w:t>
            </w:r>
            <w:r w:rsidR="00FC53E5" w:rsidRPr="009917ED">
              <w:rPr>
                <w:rFonts w:ascii="Trebuchet MS" w:hAnsi="Trebuchet MS"/>
              </w:rPr>
              <w:t>,</w:t>
            </w:r>
            <w:r w:rsidR="00852ABD" w:rsidRPr="009917ED">
              <w:rPr>
                <w:rFonts w:ascii="Trebuchet MS" w:hAnsi="Trebuchet MS"/>
              </w:rPr>
              <w:t xml:space="preserve"> I have been able to secure extra teacher capacity this term to ensure that Mrs Blake</w:t>
            </w:r>
            <w:r w:rsidR="003B36B6" w:rsidRPr="009917ED">
              <w:rPr>
                <w:rFonts w:ascii="Trebuchet MS" w:hAnsi="Trebuchet MS"/>
              </w:rPr>
              <w:t xml:space="preserve"> or a Safeguarding Lead </w:t>
            </w:r>
            <w:r w:rsidR="00852ABD" w:rsidRPr="009917ED">
              <w:rPr>
                <w:rFonts w:ascii="Trebuchet MS" w:hAnsi="Trebuchet MS"/>
              </w:rPr>
              <w:t>can easily take time out of class should there</w:t>
            </w:r>
            <w:r w:rsidR="003B36B6" w:rsidRPr="009917ED">
              <w:rPr>
                <w:rFonts w:ascii="Trebuchet MS" w:hAnsi="Trebuchet MS"/>
              </w:rPr>
              <w:t xml:space="preserve"> be a safeguarding emergency</w:t>
            </w:r>
            <w:r w:rsidR="00852ABD" w:rsidRPr="009917ED">
              <w:rPr>
                <w:rFonts w:ascii="Trebuchet MS" w:hAnsi="Trebuchet MS"/>
              </w:rPr>
              <w:t xml:space="preserve">. This teacher will also be supporting different groups of children who need a boost to </w:t>
            </w:r>
            <w:r w:rsidR="00FC53E5" w:rsidRPr="009917ED">
              <w:rPr>
                <w:rFonts w:ascii="Trebuchet MS" w:hAnsi="Trebuchet MS"/>
              </w:rPr>
              <w:t>their progress.</w:t>
            </w:r>
            <w:r w:rsidR="00852ABD" w:rsidRPr="009917ED">
              <w:rPr>
                <w:rFonts w:ascii="Trebuchet MS" w:hAnsi="Trebuchet MS"/>
              </w:rPr>
              <w:t xml:space="preserve">   </w:t>
            </w:r>
          </w:p>
          <w:p w:rsidR="001B325A" w:rsidRPr="009917ED" w:rsidRDefault="001B325A" w:rsidP="00852ABD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ascii="Trebuchet MS" w:hAnsi="Trebuchet MS"/>
              </w:rPr>
            </w:pPr>
            <w:r w:rsidRPr="009917ED">
              <w:rPr>
                <w:rFonts w:ascii="Trebuchet MS" w:hAnsi="Trebuchet MS"/>
              </w:rPr>
              <w:t>I am really looking forward to meeting and then introducing the school community to Father Ke</w:t>
            </w:r>
            <w:r w:rsidR="00F84559" w:rsidRPr="009917ED">
              <w:rPr>
                <w:rFonts w:ascii="Trebuchet MS" w:hAnsi="Trebuchet MS"/>
              </w:rPr>
              <w:t>ith Mitchell, who is moving to</w:t>
            </w:r>
            <w:r w:rsidRPr="009917ED">
              <w:rPr>
                <w:rFonts w:ascii="Trebuchet MS" w:hAnsi="Trebuchet MS"/>
              </w:rPr>
              <w:t xml:space="preserve"> </w:t>
            </w:r>
            <w:r w:rsidR="00F84559" w:rsidRPr="009917ED">
              <w:rPr>
                <w:rFonts w:ascii="Trebuchet MS" w:hAnsi="Trebuchet MS"/>
              </w:rPr>
              <w:t xml:space="preserve">  </w:t>
            </w:r>
            <w:r w:rsidRPr="009917ED">
              <w:rPr>
                <w:rFonts w:ascii="Trebuchet MS" w:hAnsi="Trebuchet MS"/>
              </w:rPr>
              <w:t>St Catherine’s at the begin</w:t>
            </w:r>
            <w:r w:rsidR="003B36B6" w:rsidRPr="009917ED">
              <w:rPr>
                <w:rFonts w:ascii="Trebuchet MS" w:hAnsi="Trebuchet MS"/>
              </w:rPr>
              <w:t xml:space="preserve">ning of September. We will </w:t>
            </w:r>
            <w:r w:rsidRPr="009917ED">
              <w:rPr>
                <w:rFonts w:ascii="Trebuchet MS" w:hAnsi="Trebuchet MS"/>
              </w:rPr>
              <w:t xml:space="preserve">celebrate Mass </w:t>
            </w:r>
            <w:r w:rsidR="00F84559" w:rsidRPr="009917ED">
              <w:rPr>
                <w:rFonts w:ascii="Trebuchet MS" w:hAnsi="Trebuchet MS"/>
              </w:rPr>
              <w:t xml:space="preserve">with him </w:t>
            </w:r>
            <w:r w:rsidRPr="009917ED">
              <w:rPr>
                <w:rFonts w:ascii="Trebuchet MS" w:hAnsi="Trebuchet MS"/>
              </w:rPr>
              <w:t>on Wednesday 11</w:t>
            </w:r>
            <w:r w:rsidRPr="009917ED">
              <w:rPr>
                <w:rFonts w:ascii="Trebuchet MS" w:hAnsi="Trebuchet MS"/>
                <w:vertAlign w:val="superscript"/>
              </w:rPr>
              <w:t>th</w:t>
            </w:r>
            <w:r w:rsidRPr="009917ED">
              <w:rPr>
                <w:rFonts w:ascii="Trebuchet MS" w:hAnsi="Trebuchet MS"/>
              </w:rPr>
              <w:t xml:space="preserve"> September</w:t>
            </w:r>
            <w:r w:rsidR="003B36B6" w:rsidRPr="009917ED">
              <w:rPr>
                <w:rFonts w:ascii="Trebuchet MS" w:hAnsi="Trebuchet MS"/>
              </w:rPr>
              <w:t xml:space="preserve"> at 9.30am in the church-parents are most welcome and </w:t>
            </w:r>
            <w:r w:rsidR="00F84559" w:rsidRPr="009917ED">
              <w:rPr>
                <w:rFonts w:ascii="Trebuchet MS" w:hAnsi="Trebuchet MS"/>
              </w:rPr>
              <w:t xml:space="preserve">of course even more if they can </w:t>
            </w:r>
            <w:r w:rsidR="003B36B6" w:rsidRPr="009917ED">
              <w:rPr>
                <w:rFonts w:ascii="Trebuchet MS" w:hAnsi="Trebuchet MS"/>
              </w:rPr>
              <w:t xml:space="preserve">help </w:t>
            </w:r>
            <w:r w:rsidR="00F84559" w:rsidRPr="009917ED">
              <w:rPr>
                <w:rFonts w:ascii="Trebuchet MS" w:hAnsi="Trebuchet MS"/>
              </w:rPr>
              <w:t xml:space="preserve">us </w:t>
            </w:r>
            <w:r w:rsidR="003B36B6" w:rsidRPr="009917ED">
              <w:rPr>
                <w:rFonts w:ascii="Trebuchet MS" w:hAnsi="Trebuchet MS"/>
              </w:rPr>
              <w:t xml:space="preserve">to walk the children down! Please let us know if you can do this. </w:t>
            </w:r>
          </w:p>
          <w:p w:rsidR="00852ABD" w:rsidRPr="009917ED" w:rsidRDefault="00852ABD" w:rsidP="00DA65B7">
            <w:pPr>
              <w:pStyle w:val="Heading2"/>
              <w:spacing w:before="0"/>
              <w:rPr>
                <w:color w:val="0070C0"/>
                <w:sz w:val="32"/>
                <w:szCs w:val="32"/>
              </w:rPr>
            </w:pPr>
            <w:r w:rsidRPr="009917ED">
              <w:rPr>
                <w:color w:val="0070C0"/>
                <w:sz w:val="32"/>
                <w:szCs w:val="32"/>
              </w:rPr>
              <w:t>New arrangements in the school week for this term</w:t>
            </w:r>
          </w:p>
          <w:p w:rsidR="00FC53E5" w:rsidRPr="009917ED" w:rsidRDefault="00073032" w:rsidP="00852ABD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9917ED">
              <w:rPr>
                <w:rFonts w:ascii="Trebuchet MS" w:hAnsi="Trebuchet MS"/>
              </w:rPr>
              <w:t>Liturgy and cele</w:t>
            </w:r>
            <w:r w:rsidR="006636CD" w:rsidRPr="009917ED">
              <w:rPr>
                <w:rFonts w:ascii="Trebuchet MS" w:hAnsi="Trebuchet MS"/>
              </w:rPr>
              <w:t>bration assemblies- at 9am each</w:t>
            </w:r>
            <w:r w:rsidRPr="009917ED">
              <w:rPr>
                <w:rFonts w:ascii="Trebuchet MS" w:hAnsi="Trebuchet MS"/>
              </w:rPr>
              <w:t xml:space="preserve"> Monday morning</w:t>
            </w:r>
            <w:r w:rsidR="00F84559" w:rsidRPr="009917ED">
              <w:rPr>
                <w:rFonts w:ascii="Trebuchet MS" w:hAnsi="Trebuchet MS"/>
              </w:rPr>
              <w:t>,</w:t>
            </w:r>
            <w:r w:rsidRPr="009917ED">
              <w:rPr>
                <w:rFonts w:ascii="Trebuchet MS" w:hAnsi="Trebuchet MS"/>
              </w:rPr>
              <w:t xml:space="preserve"> all our children will join together </w:t>
            </w:r>
            <w:r w:rsidR="006636CD" w:rsidRPr="009917ED">
              <w:rPr>
                <w:rFonts w:ascii="Trebuchet MS" w:hAnsi="Trebuchet MS"/>
              </w:rPr>
              <w:t xml:space="preserve">in the school hall for </w:t>
            </w:r>
            <w:r w:rsidRPr="009917ED">
              <w:rPr>
                <w:rFonts w:ascii="Trebuchet MS" w:hAnsi="Trebuchet MS"/>
              </w:rPr>
              <w:t>a celebration of the previous week’s successes. The weekly assembly will focus on our values</w:t>
            </w:r>
            <w:r w:rsidR="00FC53E5" w:rsidRPr="009917ED">
              <w:rPr>
                <w:rFonts w:ascii="Trebuchet MS" w:hAnsi="Trebuchet MS"/>
              </w:rPr>
              <w:t>,</w:t>
            </w:r>
            <w:r w:rsidRPr="009917ED">
              <w:rPr>
                <w:rFonts w:ascii="Trebuchet MS" w:hAnsi="Trebuchet MS"/>
              </w:rPr>
              <w:t xml:space="preserve"> </w:t>
            </w:r>
            <w:r w:rsidR="00FC53E5" w:rsidRPr="009917ED">
              <w:rPr>
                <w:rFonts w:ascii="Trebuchet MS" w:hAnsi="Trebuchet MS"/>
              </w:rPr>
              <w:t xml:space="preserve">and teachers and pupils will identify </w:t>
            </w:r>
            <w:r w:rsidR="006636CD" w:rsidRPr="009917ED">
              <w:rPr>
                <w:rFonts w:ascii="Trebuchet MS" w:hAnsi="Trebuchet MS"/>
              </w:rPr>
              <w:t xml:space="preserve">and promote </w:t>
            </w:r>
            <w:r w:rsidR="00FC53E5" w:rsidRPr="009917ED">
              <w:rPr>
                <w:rFonts w:ascii="Trebuchet MS" w:hAnsi="Trebuchet MS"/>
              </w:rPr>
              <w:t>our values in action</w:t>
            </w:r>
            <w:r w:rsidR="00FA59C5" w:rsidRPr="009917ED">
              <w:rPr>
                <w:rFonts w:ascii="Trebuchet MS" w:hAnsi="Trebuchet MS"/>
              </w:rPr>
              <w:t xml:space="preserve"> - our Stars of the </w:t>
            </w:r>
            <w:r w:rsidR="00FA59C5" w:rsidRPr="009917ED">
              <w:rPr>
                <w:rFonts w:ascii="Trebuchet MS" w:hAnsi="Trebuchet MS"/>
              </w:rPr>
              <w:lastRenderedPageBreak/>
              <w:t>W</w:t>
            </w:r>
            <w:r w:rsidR="00471E30" w:rsidRPr="009917ED">
              <w:rPr>
                <w:rFonts w:ascii="Trebuchet MS" w:hAnsi="Trebuchet MS"/>
              </w:rPr>
              <w:t>eek.</w:t>
            </w:r>
            <w:r w:rsidR="00FA59C5" w:rsidRPr="009917ED">
              <w:rPr>
                <w:rFonts w:ascii="Trebuchet MS" w:hAnsi="Trebuchet MS"/>
              </w:rPr>
              <w:t xml:space="preserve"> </w:t>
            </w:r>
            <w:r w:rsidR="00FC53E5" w:rsidRPr="009917ED">
              <w:rPr>
                <w:rFonts w:ascii="Trebuchet MS" w:hAnsi="Trebuchet MS"/>
              </w:rPr>
              <w:t xml:space="preserve">This will be </w:t>
            </w:r>
            <w:r w:rsidR="00FA59C5" w:rsidRPr="009917ED">
              <w:rPr>
                <w:rFonts w:ascii="Trebuchet MS" w:hAnsi="Trebuchet MS"/>
              </w:rPr>
              <w:t xml:space="preserve">immediately </w:t>
            </w:r>
            <w:r w:rsidR="00FC53E5" w:rsidRPr="009917ED">
              <w:rPr>
                <w:rFonts w:ascii="Trebuchet MS" w:hAnsi="Trebuchet MS"/>
              </w:rPr>
              <w:t>followed by the whole school Liturgy.</w:t>
            </w:r>
          </w:p>
          <w:p w:rsidR="00FC53E5" w:rsidRPr="009917ED" w:rsidRDefault="00FC53E5" w:rsidP="00852ABD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9917ED">
              <w:rPr>
                <w:rFonts w:ascii="Trebuchet MS" w:hAnsi="Trebuchet MS"/>
              </w:rPr>
              <w:t>Once each half term there will be a Celebration Assembly to which parents are w</w:t>
            </w:r>
            <w:r w:rsidR="00471E30" w:rsidRPr="009917ED">
              <w:rPr>
                <w:rFonts w:ascii="Trebuchet MS" w:hAnsi="Trebuchet MS"/>
              </w:rPr>
              <w:t>armly invited. The date for these</w:t>
            </w:r>
            <w:r w:rsidRPr="009917ED">
              <w:rPr>
                <w:rFonts w:ascii="Trebuchet MS" w:hAnsi="Trebuchet MS"/>
              </w:rPr>
              <w:t xml:space="preserve"> w</w:t>
            </w:r>
            <w:r w:rsidR="00F614A3" w:rsidRPr="009917ED">
              <w:rPr>
                <w:rFonts w:ascii="Trebuchet MS" w:hAnsi="Trebuchet MS"/>
              </w:rPr>
              <w:t xml:space="preserve">ill be announced on the website. </w:t>
            </w:r>
          </w:p>
          <w:p w:rsidR="00F07D93" w:rsidRPr="009917ED" w:rsidRDefault="00FC53E5" w:rsidP="00852ABD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9917ED">
              <w:rPr>
                <w:rFonts w:ascii="Trebuchet MS" w:hAnsi="Trebuchet MS"/>
              </w:rPr>
              <w:t xml:space="preserve">Key Stage assemblies. These will happen </w:t>
            </w:r>
            <w:r w:rsidR="009917ED" w:rsidRPr="009917ED">
              <w:rPr>
                <w:rFonts w:ascii="Trebuchet MS" w:hAnsi="Trebuchet MS"/>
              </w:rPr>
              <w:t xml:space="preserve">weekly </w:t>
            </w:r>
            <w:r w:rsidRPr="009917ED">
              <w:rPr>
                <w:rFonts w:ascii="Trebuchet MS" w:hAnsi="Trebuchet MS"/>
              </w:rPr>
              <w:t xml:space="preserve">and will include </w:t>
            </w:r>
            <w:r w:rsidR="00F07D93" w:rsidRPr="009917ED">
              <w:rPr>
                <w:rFonts w:ascii="Trebuchet MS" w:hAnsi="Trebuchet MS"/>
              </w:rPr>
              <w:t xml:space="preserve">a </w:t>
            </w:r>
            <w:r w:rsidRPr="009917ED">
              <w:rPr>
                <w:rFonts w:ascii="Trebuchet MS" w:hAnsi="Trebuchet MS"/>
              </w:rPr>
              <w:t>celebration of the children’s efforts</w:t>
            </w:r>
            <w:r w:rsidR="00471E30" w:rsidRPr="009917ED">
              <w:rPr>
                <w:rFonts w:ascii="Trebuchet MS" w:hAnsi="Trebuchet MS"/>
              </w:rPr>
              <w:t xml:space="preserve"> both in and out of school. </w:t>
            </w:r>
          </w:p>
          <w:p w:rsidR="00F614A3" w:rsidRPr="009917ED" w:rsidRDefault="00F614A3" w:rsidP="00F614A3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9917ED">
              <w:rPr>
                <w:rFonts w:ascii="Trebuchet MS" w:hAnsi="Trebuchet MS"/>
              </w:rPr>
              <w:t>Dropping off in the morning – punctuality is key for all our children</w:t>
            </w:r>
            <w:r w:rsidR="00E7252D" w:rsidRPr="009917ED">
              <w:rPr>
                <w:rFonts w:ascii="Trebuchet MS" w:hAnsi="Trebuchet MS"/>
              </w:rPr>
              <w:t xml:space="preserve"> in preparation for life. </w:t>
            </w:r>
            <w:r w:rsidR="00120AC7" w:rsidRPr="009917ED">
              <w:rPr>
                <w:rFonts w:ascii="Trebuchet MS" w:hAnsi="Trebuchet MS"/>
              </w:rPr>
              <w:t>Our pupil Chaplains- newly trained</w:t>
            </w:r>
            <w:r w:rsidR="00E7252D" w:rsidRPr="009917ED">
              <w:rPr>
                <w:rFonts w:ascii="Trebuchet MS" w:hAnsi="Trebuchet MS"/>
              </w:rPr>
              <w:t>-</w:t>
            </w:r>
            <w:r w:rsidR="00120AC7" w:rsidRPr="009917ED">
              <w:rPr>
                <w:rFonts w:ascii="Trebuchet MS" w:hAnsi="Trebuchet MS"/>
              </w:rPr>
              <w:t xml:space="preserve"> will </w:t>
            </w:r>
            <w:r w:rsidR="00E7252D" w:rsidRPr="009917ED">
              <w:rPr>
                <w:rFonts w:ascii="Trebuchet MS" w:hAnsi="Trebuchet MS"/>
              </w:rPr>
              <w:t xml:space="preserve">now </w:t>
            </w:r>
            <w:r w:rsidR="00120AC7" w:rsidRPr="009917ED">
              <w:rPr>
                <w:rFonts w:ascii="Trebuchet MS" w:hAnsi="Trebuchet MS"/>
              </w:rPr>
              <w:t xml:space="preserve">support a member of staff out on the playground to welcome and guide the younger children to their classrooms. </w:t>
            </w:r>
            <w:r w:rsidR="009917ED" w:rsidRPr="009917ED">
              <w:rPr>
                <w:rFonts w:ascii="Trebuchet MS" w:hAnsi="Trebuchet MS"/>
              </w:rPr>
              <w:t>Doors open at 8.30 and we expect children to be in clas</w:t>
            </w:r>
            <w:r w:rsidR="00FD3663">
              <w:rPr>
                <w:rFonts w:ascii="Trebuchet MS" w:hAnsi="Trebuchet MS"/>
              </w:rPr>
              <w:t xml:space="preserve">s ready to work by 8.40. Thank </w:t>
            </w:r>
            <w:r w:rsidR="009917ED" w:rsidRPr="009917ED">
              <w:rPr>
                <w:rFonts w:ascii="Trebuchet MS" w:hAnsi="Trebuchet MS"/>
              </w:rPr>
              <w:t xml:space="preserve">you. </w:t>
            </w:r>
          </w:p>
          <w:p w:rsidR="00852ABD" w:rsidRPr="009917ED" w:rsidRDefault="009917ED" w:rsidP="00852ABD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9917ED">
              <w:rPr>
                <w:rFonts w:ascii="Trebuchet MS" w:hAnsi="Trebuchet MS"/>
              </w:rPr>
              <w:t>‘</w:t>
            </w:r>
            <w:r w:rsidR="00F07D93" w:rsidRPr="009917ED">
              <w:rPr>
                <w:rFonts w:ascii="Trebuchet MS" w:hAnsi="Trebuchet MS"/>
              </w:rPr>
              <w:t>Daily mile</w:t>
            </w:r>
            <w:r w:rsidRPr="009917ED">
              <w:rPr>
                <w:rFonts w:ascii="Trebuchet MS" w:hAnsi="Trebuchet MS"/>
              </w:rPr>
              <w:t>’.  I quickly became aware</w:t>
            </w:r>
            <w:r w:rsidR="00F07D93" w:rsidRPr="009917ED">
              <w:rPr>
                <w:rFonts w:ascii="Trebuchet MS" w:hAnsi="Trebuchet MS"/>
              </w:rPr>
              <w:t xml:space="preserve"> that a </w:t>
            </w:r>
            <w:r w:rsidRPr="009917ED">
              <w:rPr>
                <w:rFonts w:ascii="Trebuchet MS" w:hAnsi="Trebuchet MS"/>
              </w:rPr>
              <w:t>number of teachers and parents we</w:t>
            </w:r>
            <w:r w:rsidR="00F07D93" w:rsidRPr="009917ED">
              <w:rPr>
                <w:rFonts w:ascii="Trebuchet MS" w:hAnsi="Trebuchet MS"/>
              </w:rPr>
              <w:t>re interested in making sure this becomes established at St Catherine’s.</w:t>
            </w:r>
            <w:r w:rsidR="00FD3663">
              <w:rPr>
                <w:rFonts w:ascii="Trebuchet MS" w:hAnsi="Trebuchet MS"/>
              </w:rPr>
              <w:t xml:space="preserve"> </w:t>
            </w:r>
            <w:r w:rsidRPr="009917ED">
              <w:rPr>
                <w:rFonts w:ascii="Trebuchet MS" w:hAnsi="Trebuchet MS"/>
              </w:rPr>
              <w:t>We will be trialling this during the first week. Year 5 and 6 will complete their run in the morning</w:t>
            </w:r>
            <w:r w:rsidR="00FD3663">
              <w:rPr>
                <w:rFonts w:ascii="Trebuchet MS" w:hAnsi="Trebuchet MS"/>
              </w:rPr>
              <w:t>s</w:t>
            </w:r>
            <w:r w:rsidRPr="009917ED">
              <w:rPr>
                <w:rFonts w:ascii="Trebuchet MS" w:hAnsi="Trebuchet MS"/>
              </w:rPr>
              <w:t xml:space="preserve"> before break as will Year 3 and 4</w:t>
            </w:r>
            <w:r w:rsidR="00F07D93" w:rsidRPr="009917ED">
              <w:rPr>
                <w:rFonts w:ascii="Trebuchet MS" w:hAnsi="Trebuchet MS"/>
              </w:rPr>
              <w:t>.</w:t>
            </w:r>
            <w:r w:rsidRPr="009917ED">
              <w:rPr>
                <w:rFonts w:ascii="Trebuchet MS" w:hAnsi="Trebuchet MS"/>
              </w:rPr>
              <w:t xml:space="preserve"> Year 1 and 2 will do theirs in the afternoon</w:t>
            </w:r>
            <w:r w:rsidR="00FD3663">
              <w:rPr>
                <w:rFonts w:ascii="Trebuchet MS" w:hAnsi="Trebuchet MS"/>
              </w:rPr>
              <w:t>s</w:t>
            </w:r>
            <w:r w:rsidRPr="009917ED">
              <w:rPr>
                <w:rFonts w:ascii="Trebuchet MS" w:hAnsi="Trebuchet MS"/>
              </w:rPr>
              <w:t xml:space="preserve">. This is an all-weather activity so please ensure your child has a waterproof in school.  </w:t>
            </w:r>
            <w:r w:rsidR="00F07D93" w:rsidRPr="009917ED">
              <w:rPr>
                <w:rFonts w:ascii="Trebuchet MS" w:hAnsi="Trebuchet MS"/>
              </w:rPr>
              <w:t xml:space="preserve"> </w:t>
            </w:r>
            <w:r w:rsidR="00E7252D" w:rsidRPr="009917ED">
              <w:rPr>
                <w:rFonts w:ascii="Trebuchet MS" w:hAnsi="Trebuchet MS"/>
              </w:rPr>
              <w:t>Chil</w:t>
            </w:r>
            <w:r w:rsidR="001319A8" w:rsidRPr="009917ED">
              <w:rPr>
                <w:rFonts w:ascii="Trebuchet MS" w:hAnsi="Trebuchet MS"/>
              </w:rPr>
              <w:t>dren will wear school trainers or – in Y1/ EYFS plimsolls</w:t>
            </w:r>
            <w:r w:rsidR="00FD3663">
              <w:rPr>
                <w:rFonts w:ascii="Trebuchet MS" w:hAnsi="Trebuchet MS"/>
              </w:rPr>
              <w:t xml:space="preserve">. </w:t>
            </w:r>
            <w:r w:rsidR="001319A8" w:rsidRPr="009917ED">
              <w:rPr>
                <w:rFonts w:ascii="Trebuchet MS" w:hAnsi="Trebuchet MS"/>
              </w:rPr>
              <w:t xml:space="preserve"> </w:t>
            </w:r>
            <w:r w:rsidR="00073032" w:rsidRPr="009917ED">
              <w:rPr>
                <w:rFonts w:ascii="Trebuchet MS" w:hAnsi="Trebuchet MS"/>
              </w:rPr>
              <w:t xml:space="preserve">  </w:t>
            </w:r>
            <w:r w:rsidR="00852ABD" w:rsidRPr="009917ED">
              <w:rPr>
                <w:rFonts w:ascii="Trebuchet MS" w:hAnsi="Trebuchet MS"/>
              </w:rPr>
              <w:t xml:space="preserve"> </w:t>
            </w:r>
          </w:p>
          <w:p w:rsidR="00852ABD" w:rsidRPr="009917ED" w:rsidRDefault="007E694E" w:rsidP="007E694E">
            <w:pPr>
              <w:pStyle w:val="Heading2"/>
              <w:spacing w:before="0"/>
              <w:ind w:left="820"/>
              <w:rPr>
                <w:color w:val="0070C0"/>
                <w:sz w:val="32"/>
                <w:szCs w:val="32"/>
              </w:rPr>
            </w:pPr>
            <w:r w:rsidRPr="009917ED">
              <w:rPr>
                <w:color w:val="0070C0"/>
                <w:sz w:val="32"/>
                <w:szCs w:val="32"/>
              </w:rPr>
              <w:t>Mrs Burt’s time</w:t>
            </w:r>
          </w:p>
          <w:p w:rsidR="00CD62D1" w:rsidRPr="009917ED" w:rsidRDefault="00F07D93" w:rsidP="00CD62D1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</w:rPr>
            </w:pPr>
            <w:r w:rsidRPr="009917ED">
              <w:rPr>
                <w:rFonts w:ascii="Trebuchet MS" w:hAnsi="Trebuchet MS"/>
              </w:rPr>
              <w:t xml:space="preserve">I am committed to supporting St Catherine’s this term and </w:t>
            </w:r>
            <w:r w:rsidR="00F614A3" w:rsidRPr="009917ED">
              <w:rPr>
                <w:rFonts w:ascii="Trebuchet MS" w:hAnsi="Trebuchet MS"/>
              </w:rPr>
              <w:t xml:space="preserve">I intend </w:t>
            </w:r>
            <w:r w:rsidR="001319A8" w:rsidRPr="009917ED">
              <w:rPr>
                <w:rFonts w:ascii="Trebuchet MS" w:hAnsi="Trebuchet MS"/>
              </w:rPr>
              <w:t xml:space="preserve">to </w:t>
            </w:r>
            <w:r w:rsidR="007E694E" w:rsidRPr="009917ED">
              <w:rPr>
                <w:rFonts w:ascii="Trebuchet MS" w:hAnsi="Trebuchet MS"/>
              </w:rPr>
              <w:t>spend the majority of my time in school developing and continuing to improve the teaching and learni</w:t>
            </w:r>
            <w:r w:rsidR="00E7252D" w:rsidRPr="009917ED">
              <w:rPr>
                <w:rFonts w:ascii="Trebuchet MS" w:hAnsi="Trebuchet MS"/>
              </w:rPr>
              <w:t xml:space="preserve">ng through visiting classes, </w:t>
            </w:r>
            <w:r w:rsidR="007E694E" w:rsidRPr="009917ED">
              <w:rPr>
                <w:rFonts w:ascii="Trebuchet MS" w:hAnsi="Trebuchet MS"/>
              </w:rPr>
              <w:t>talking to the children about their progress and their learning</w:t>
            </w:r>
            <w:r w:rsidR="00E7252D" w:rsidRPr="009917ED">
              <w:rPr>
                <w:rFonts w:ascii="Trebuchet MS" w:hAnsi="Trebuchet MS"/>
              </w:rPr>
              <w:t xml:space="preserve"> and acting on my findings</w:t>
            </w:r>
            <w:r w:rsidR="007E694E" w:rsidRPr="009917ED">
              <w:rPr>
                <w:rFonts w:ascii="Trebuchet MS" w:hAnsi="Trebuchet MS"/>
              </w:rPr>
              <w:t>. I will also be developing the curriculum</w:t>
            </w:r>
            <w:r w:rsidR="00F614A3" w:rsidRPr="009917ED">
              <w:rPr>
                <w:rFonts w:ascii="Trebuchet MS" w:hAnsi="Trebuchet MS"/>
              </w:rPr>
              <w:t xml:space="preserve"> with your </w:t>
            </w:r>
            <w:r w:rsidR="00E7252D" w:rsidRPr="009917ED">
              <w:rPr>
                <w:rFonts w:ascii="Trebuchet MS" w:hAnsi="Trebuchet MS"/>
              </w:rPr>
              <w:t xml:space="preserve">children’s </w:t>
            </w:r>
            <w:r w:rsidR="00F614A3" w:rsidRPr="009917ED">
              <w:rPr>
                <w:rFonts w:ascii="Trebuchet MS" w:hAnsi="Trebuchet MS"/>
              </w:rPr>
              <w:t>teachers</w:t>
            </w:r>
            <w:r w:rsidR="007E694E" w:rsidRPr="009917ED">
              <w:rPr>
                <w:rFonts w:ascii="Trebuchet MS" w:hAnsi="Trebuchet MS"/>
              </w:rPr>
              <w:t xml:space="preserve">. </w:t>
            </w:r>
            <w:r w:rsidR="00FA59C5" w:rsidRPr="009917ED">
              <w:rPr>
                <w:rFonts w:ascii="Trebuchet MS" w:hAnsi="Trebuchet MS"/>
              </w:rPr>
              <w:t xml:space="preserve">I have created </w:t>
            </w:r>
            <w:r w:rsidR="00E7252D" w:rsidRPr="009917ED">
              <w:rPr>
                <w:rFonts w:ascii="Trebuchet MS" w:hAnsi="Trebuchet MS"/>
              </w:rPr>
              <w:t>an</w:t>
            </w:r>
            <w:r w:rsidR="007E694E" w:rsidRPr="009917ED">
              <w:rPr>
                <w:rFonts w:ascii="Trebuchet MS" w:hAnsi="Trebuchet MS"/>
              </w:rPr>
              <w:t xml:space="preserve"> OFSTED action plan with priorities for this term and I will be accountable to the Interim Academic Board – Chair Teresa </w:t>
            </w:r>
            <w:proofErr w:type="spellStart"/>
            <w:r w:rsidR="007E694E" w:rsidRPr="009917ED">
              <w:rPr>
                <w:rFonts w:ascii="Trebuchet MS" w:hAnsi="Trebuchet MS"/>
              </w:rPr>
              <w:t>Sturtivant</w:t>
            </w:r>
            <w:proofErr w:type="spellEnd"/>
            <w:r w:rsidR="007E694E" w:rsidRPr="009917ED">
              <w:rPr>
                <w:rFonts w:ascii="Trebuchet MS" w:hAnsi="Trebuchet MS"/>
              </w:rPr>
              <w:t xml:space="preserve"> – for its completion. </w:t>
            </w:r>
            <w:r w:rsidR="00E7252D" w:rsidRPr="009917ED">
              <w:rPr>
                <w:rFonts w:ascii="Trebuchet MS" w:hAnsi="Trebuchet MS"/>
              </w:rPr>
              <w:t>Parents will be sent the first updates</w:t>
            </w:r>
            <w:r w:rsidRPr="009917ED">
              <w:rPr>
                <w:rFonts w:ascii="Trebuchet MS" w:hAnsi="Trebuchet MS"/>
              </w:rPr>
              <w:t xml:space="preserve"> </w:t>
            </w:r>
            <w:r w:rsidR="00E7252D" w:rsidRPr="009917ED">
              <w:rPr>
                <w:rFonts w:ascii="Trebuchet MS" w:hAnsi="Trebuchet MS"/>
              </w:rPr>
              <w:t xml:space="preserve">within the next ten days alongside a letter </w:t>
            </w:r>
            <w:r w:rsidRPr="009917ED">
              <w:rPr>
                <w:rFonts w:ascii="Trebuchet MS" w:hAnsi="Trebuchet MS"/>
              </w:rPr>
              <w:t xml:space="preserve">from </w:t>
            </w:r>
            <w:r w:rsidR="00CD62D1" w:rsidRPr="009917ED">
              <w:rPr>
                <w:rFonts w:ascii="Trebuchet MS" w:hAnsi="Trebuchet MS"/>
              </w:rPr>
              <w:t>the IAB.</w:t>
            </w:r>
            <w:r w:rsidRPr="009917ED">
              <w:rPr>
                <w:rFonts w:ascii="Trebuchet MS" w:hAnsi="Trebuchet MS"/>
              </w:rPr>
              <w:t xml:space="preserve"> There will </w:t>
            </w:r>
            <w:r w:rsidR="00F614A3" w:rsidRPr="009917ED">
              <w:rPr>
                <w:rFonts w:ascii="Trebuchet MS" w:hAnsi="Trebuchet MS"/>
              </w:rPr>
              <w:t xml:space="preserve">also </w:t>
            </w:r>
            <w:r w:rsidRPr="009917ED">
              <w:rPr>
                <w:rFonts w:ascii="Trebuchet MS" w:hAnsi="Trebuchet MS"/>
              </w:rPr>
              <w:t xml:space="preserve">be parent forum at the end of September. </w:t>
            </w:r>
          </w:p>
          <w:p w:rsidR="00852ABD" w:rsidRPr="009917ED" w:rsidRDefault="007E694E" w:rsidP="00FA59C5">
            <w:pPr>
              <w:pStyle w:val="ListParagraph"/>
              <w:rPr>
                <w:rFonts w:ascii="Trebuchet MS" w:hAnsi="Trebuchet MS"/>
              </w:rPr>
            </w:pPr>
            <w:r w:rsidRPr="009917ED">
              <w:rPr>
                <w:rFonts w:ascii="Trebuchet MS" w:hAnsi="Trebuchet MS"/>
              </w:rPr>
              <w:t>In general I will</w:t>
            </w:r>
            <w:r w:rsidR="00CD62D1" w:rsidRPr="009917ED">
              <w:rPr>
                <w:rFonts w:ascii="Trebuchet MS" w:hAnsi="Trebuchet MS"/>
              </w:rPr>
              <w:t xml:space="preserve"> be available on Monday</w:t>
            </w:r>
            <w:r w:rsidR="00E7252D" w:rsidRPr="009917ED">
              <w:rPr>
                <w:rFonts w:ascii="Trebuchet MS" w:hAnsi="Trebuchet MS"/>
              </w:rPr>
              <w:t>s</w:t>
            </w:r>
            <w:r w:rsidR="00CD62D1" w:rsidRPr="009917ED">
              <w:rPr>
                <w:rFonts w:ascii="Trebuchet MS" w:hAnsi="Trebuchet MS"/>
              </w:rPr>
              <w:t xml:space="preserve"> from 8-</w:t>
            </w:r>
            <w:r w:rsidRPr="009917ED">
              <w:rPr>
                <w:rFonts w:ascii="Trebuchet MS" w:hAnsi="Trebuchet MS"/>
              </w:rPr>
              <w:t>8</w:t>
            </w:r>
            <w:r w:rsidR="006636CD" w:rsidRPr="009917ED">
              <w:rPr>
                <w:rFonts w:ascii="Trebuchet MS" w:hAnsi="Trebuchet MS"/>
              </w:rPr>
              <w:t>.</w:t>
            </w:r>
            <w:r w:rsidRPr="009917ED">
              <w:rPr>
                <w:rFonts w:ascii="Trebuchet MS" w:hAnsi="Trebuchet MS"/>
              </w:rPr>
              <w:t>45</w:t>
            </w:r>
            <w:r w:rsidR="00FA59C5" w:rsidRPr="009917ED">
              <w:rPr>
                <w:rFonts w:ascii="Trebuchet MS" w:hAnsi="Trebuchet MS"/>
              </w:rPr>
              <w:t xml:space="preserve"> and </w:t>
            </w:r>
            <w:r w:rsidR="006636CD" w:rsidRPr="009917ED">
              <w:rPr>
                <w:rFonts w:ascii="Trebuchet MS" w:hAnsi="Trebuchet MS"/>
              </w:rPr>
              <w:t xml:space="preserve">from </w:t>
            </w:r>
            <w:r w:rsidR="00FA59C5" w:rsidRPr="009917ED">
              <w:rPr>
                <w:rFonts w:ascii="Trebuchet MS" w:hAnsi="Trebuchet MS"/>
              </w:rPr>
              <w:t>2.30- 3.30</w:t>
            </w:r>
            <w:r w:rsidR="00CD62D1" w:rsidRPr="009917ED">
              <w:rPr>
                <w:rFonts w:ascii="Trebuchet MS" w:hAnsi="Trebuchet MS"/>
              </w:rPr>
              <w:t>, and on Wednesdays from 8-</w:t>
            </w:r>
            <w:r w:rsidR="00F614A3" w:rsidRPr="009917ED">
              <w:rPr>
                <w:rFonts w:ascii="Trebuchet MS" w:hAnsi="Trebuchet MS"/>
              </w:rPr>
              <w:t>9 and from 2.15 –3.</w:t>
            </w:r>
            <w:r w:rsidRPr="009917ED">
              <w:rPr>
                <w:rFonts w:ascii="Trebuchet MS" w:hAnsi="Trebuchet MS"/>
              </w:rPr>
              <w:t xml:space="preserve">15. </w:t>
            </w:r>
            <w:r w:rsidR="00FA59C5" w:rsidRPr="009917ED">
              <w:rPr>
                <w:rFonts w:ascii="Trebuchet MS" w:hAnsi="Trebuchet MS"/>
              </w:rPr>
              <w:t xml:space="preserve">There will be exceptions to these </w:t>
            </w:r>
            <w:r w:rsidR="006636CD" w:rsidRPr="009917ED">
              <w:rPr>
                <w:rFonts w:ascii="Trebuchet MS" w:hAnsi="Trebuchet MS"/>
              </w:rPr>
              <w:t xml:space="preserve">times as the term continues so </w:t>
            </w:r>
            <w:r w:rsidR="00FA59C5" w:rsidRPr="009917ED">
              <w:rPr>
                <w:rFonts w:ascii="Trebuchet MS" w:hAnsi="Trebuchet MS"/>
              </w:rPr>
              <w:t>please do not come to the school during these times a</w:t>
            </w:r>
            <w:r w:rsidR="00F07D93" w:rsidRPr="009917ED">
              <w:rPr>
                <w:rFonts w:ascii="Trebuchet MS" w:hAnsi="Trebuchet MS"/>
              </w:rPr>
              <w:t xml:space="preserve">nd expect to see me without an </w:t>
            </w:r>
            <w:r w:rsidR="00FA59C5" w:rsidRPr="009917ED">
              <w:rPr>
                <w:rFonts w:ascii="Trebuchet MS" w:hAnsi="Trebuchet MS"/>
              </w:rPr>
              <w:t xml:space="preserve">appointment. </w:t>
            </w:r>
            <w:r w:rsidR="009917ED">
              <w:rPr>
                <w:rFonts w:ascii="Trebuchet MS" w:hAnsi="Trebuchet MS"/>
              </w:rPr>
              <w:t xml:space="preserve">Please follow the procedure </w:t>
            </w:r>
            <w:r w:rsidR="00FD3663">
              <w:rPr>
                <w:rFonts w:ascii="Trebuchet MS" w:hAnsi="Trebuchet MS"/>
              </w:rPr>
              <w:t xml:space="preserve">below </w:t>
            </w:r>
            <w:r w:rsidR="009917ED">
              <w:rPr>
                <w:rFonts w:ascii="Trebuchet MS" w:hAnsi="Trebuchet MS"/>
              </w:rPr>
              <w:t xml:space="preserve">for </w:t>
            </w:r>
            <w:r w:rsidR="00FD3663">
              <w:rPr>
                <w:rFonts w:ascii="Trebuchet MS" w:hAnsi="Trebuchet MS"/>
              </w:rPr>
              <w:t xml:space="preserve">communicating / </w:t>
            </w:r>
            <w:r w:rsidR="009917ED">
              <w:rPr>
                <w:rFonts w:ascii="Trebuchet MS" w:hAnsi="Trebuchet MS"/>
              </w:rPr>
              <w:t>raising concerns</w:t>
            </w:r>
            <w:r w:rsidR="00FD3663">
              <w:rPr>
                <w:rFonts w:ascii="Trebuchet MS" w:hAnsi="Trebuchet MS"/>
              </w:rPr>
              <w:t xml:space="preserve"> about your children </w:t>
            </w:r>
            <w:r w:rsidR="009917ED">
              <w:rPr>
                <w:rFonts w:ascii="Trebuchet MS" w:hAnsi="Trebuchet MS"/>
              </w:rPr>
              <w:t xml:space="preserve"> </w:t>
            </w:r>
          </w:p>
          <w:p w:rsidR="00852ABD" w:rsidRPr="009917ED" w:rsidRDefault="00FA59C5" w:rsidP="00DA65B7">
            <w:pPr>
              <w:pStyle w:val="Heading2"/>
              <w:spacing w:before="0"/>
              <w:rPr>
                <w:color w:val="0070C0"/>
                <w:sz w:val="32"/>
                <w:szCs w:val="32"/>
              </w:rPr>
            </w:pPr>
            <w:r w:rsidRPr="009917ED">
              <w:rPr>
                <w:color w:val="0070C0"/>
                <w:sz w:val="32"/>
                <w:szCs w:val="32"/>
              </w:rPr>
              <w:t>The future</w:t>
            </w:r>
            <w:r w:rsidR="001B325A" w:rsidRPr="009917ED">
              <w:rPr>
                <w:color w:val="0070C0"/>
                <w:sz w:val="32"/>
                <w:szCs w:val="32"/>
              </w:rPr>
              <w:t xml:space="preserve"> for St Catherine’s </w:t>
            </w:r>
          </w:p>
          <w:p w:rsidR="00FA59C5" w:rsidRPr="00FA59C5" w:rsidRDefault="00FA59C5" w:rsidP="00FA59C5">
            <w:pPr>
              <w:pStyle w:val="ListParagraph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9917ED">
              <w:rPr>
                <w:rFonts w:ascii="Trebuchet MS" w:hAnsi="Trebuchet MS"/>
              </w:rPr>
              <w:t xml:space="preserve">I am really looking forward to working with the St Catherine’s teachers this term and establishing good communication with you. However it is most important that the school has a substantive head </w:t>
            </w:r>
            <w:r w:rsidR="00F614A3" w:rsidRPr="009917ED">
              <w:rPr>
                <w:rFonts w:ascii="Trebuchet MS" w:hAnsi="Trebuchet MS"/>
              </w:rPr>
              <w:t xml:space="preserve">teacher </w:t>
            </w:r>
            <w:r w:rsidRPr="009917ED">
              <w:rPr>
                <w:rFonts w:ascii="Trebuchet MS" w:hAnsi="Trebuchet MS"/>
              </w:rPr>
              <w:t>who can establish a visio</w:t>
            </w:r>
            <w:r w:rsidR="00F614A3" w:rsidRPr="009917ED">
              <w:rPr>
                <w:rFonts w:ascii="Trebuchet MS" w:hAnsi="Trebuchet MS"/>
              </w:rPr>
              <w:t>n. The advertisement for a Head</w:t>
            </w:r>
            <w:r w:rsidR="006636CD" w:rsidRPr="009917ED">
              <w:rPr>
                <w:rFonts w:ascii="Trebuchet MS" w:hAnsi="Trebuchet MS"/>
              </w:rPr>
              <w:t xml:space="preserve"> </w:t>
            </w:r>
            <w:r w:rsidRPr="009917ED">
              <w:rPr>
                <w:rFonts w:ascii="Trebuchet MS" w:hAnsi="Trebuchet MS"/>
              </w:rPr>
              <w:t>Teacher is going out this week and we sincerely hope to have someone in place</w:t>
            </w:r>
            <w:r>
              <w:rPr>
                <w:rFonts w:ascii="Trebuchet MS" w:hAnsi="Trebuchet MS"/>
              </w:rPr>
              <w:t xml:space="preserve"> by January 1</w:t>
            </w:r>
            <w:r w:rsidRPr="00FA59C5">
              <w:rPr>
                <w:rFonts w:ascii="Trebuchet MS" w:hAnsi="Trebuchet MS"/>
                <w:vertAlign w:val="superscript"/>
              </w:rPr>
              <w:t>st</w:t>
            </w:r>
            <w:r>
              <w:rPr>
                <w:rFonts w:ascii="Trebuchet MS" w:hAnsi="Trebuchet MS"/>
                <w:vertAlign w:val="superscript"/>
              </w:rPr>
              <w:t xml:space="preserve"> </w:t>
            </w:r>
            <w:r>
              <w:rPr>
                <w:rFonts w:ascii="Trebuchet MS" w:hAnsi="Trebuchet MS"/>
              </w:rPr>
              <w:t xml:space="preserve">2020.  I will keep you posted on this. </w:t>
            </w:r>
            <w:r w:rsidRPr="00FA59C5">
              <w:rPr>
                <w:rFonts w:ascii="Trebuchet MS" w:hAnsi="Trebuchet MS"/>
              </w:rPr>
              <w:t xml:space="preserve"> </w:t>
            </w:r>
          </w:p>
          <w:p w:rsidR="00852ABD" w:rsidRDefault="00852ABD" w:rsidP="00DA65B7">
            <w:pPr>
              <w:pStyle w:val="Heading2"/>
              <w:spacing w:before="0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lastRenderedPageBreak/>
              <w:t>Contact:</w:t>
            </w:r>
          </w:p>
          <w:p w:rsidR="00852ABD" w:rsidRPr="00852ABD" w:rsidRDefault="00852ABD" w:rsidP="00852ABD">
            <w:pPr>
              <w:pStyle w:val="ListParagraph"/>
              <w:numPr>
                <w:ilvl w:val="0"/>
                <w:numId w:val="27"/>
              </w:numPr>
            </w:pPr>
          </w:p>
          <w:p w:rsidR="00FA59C5" w:rsidRPr="00C86758" w:rsidRDefault="00FA59C5" w:rsidP="00FA59C5">
            <w:pPr>
              <w:pStyle w:val="Heading2"/>
              <w:rPr>
                <w:sz w:val="32"/>
                <w:szCs w:val="32"/>
              </w:rPr>
            </w:pPr>
            <w:r w:rsidRPr="00C86758">
              <w:rPr>
                <w:sz w:val="32"/>
                <w:szCs w:val="32"/>
              </w:rPr>
              <w:t xml:space="preserve">Procedures for </w:t>
            </w:r>
            <w:r w:rsidR="00FD3663">
              <w:rPr>
                <w:sz w:val="32"/>
                <w:szCs w:val="32"/>
              </w:rPr>
              <w:t>communication /</w:t>
            </w:r>
            <w:r w:rsidRPr="00C86758">
              <w:rPr>
                <w:sz w:val="32"/>
                <w:szCs w:val="32"/>
              </w:rPr>
              <w:t>raising concerns</w:t>
            </w:r>
            <w:r w:rsidR="00FD3663">
              <w:rPr>
                <w:sz w:val="32"/>
                <w:szCs w:val="32"/>
              </w:rPr>
              <w:t xml:space="preserve"> about your child. </w:t>
            </w:r>
          </w:p>
          <w:p w:rsidR="00FA59C5" w:rsidRPr="007748E7" w:rsidRDefault="00FA59C5" w:rsidP="00FA59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Please can I remind you of the following: s</w:t>
            </w:r>
            <w:r w:rsidRPr="007748E7">
              <w:rPr>
                <w:rFonts w:ascii="Trebuchet MS" w:hAnsi="Trebuchet MS"/>
              </w:rPr>
              <w:t>o</w:t>
            </w:r>
            <w:r>
              <w:rPr>
                <w:rFonts w:ascii="Trebuchet MS" w:hAnsi="Trebuchet MS"/>
              </w:rPr>
              <w:t>metimes you may wish to raise a concern about your</w:t>
            </w:r>
            <w:r w:rsidR="00E7252D">
              <w:rPr>
                <w:rFonts w:ascii="Trebuchet MS" w:hAnsi="Trebuchet MS"/>
              </w:rPr>
              <w:t xml:space="preserve"> child with a member of </w:t>
            </w:r>
            <w:proofErr w:type="gramStart"/>
            <w:r w:rsidR="00E7252D">
              <w:rPr>
                <w:rFonts w:ascii="Trebuchet MS" w:hAnsi="Trebuchet MS"/>
              </w:rPr>
              <w:t>staff.</w:t>
            </w:r>
            <w:proofErr w:type="gramEnd"/>
            <w:r w:rsidR="00E7252D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T</w:t>
            </w:r>
            <w:r w:rsidRPr="007748E7">
              <w:rPr>
                <w:rFonts w:ascii="Trebuchet MS" w:hAnsi="Trebuchet MS"/>
              </w:rPr>
              <w:t>hrough the openness of the school</w:t>
            </w:r>
            <w:r>
              <w:rPr>
                <w:rFonts w:ascii="Trebuchet MS" w:hAnsi="Trebuchet MS"/>
              </w:rPr>
              <w:t>, a</w:t>
            </w:r>
            <w:r w:rsidRPr="007748E7">
              <w:rPr>
                <w:rFonts w:ascii="Trebuchet MS" w:hAnsi="Trebuchet MS"/>
              </w:rPr>
              <w:t>ny grievance or complaint should be addressed in the following order:</w:t>
            </w:r>
          </w:p>
          <w:p w:rsidR="00FA59C5" w:rsidRPr="003815CD" w:rsidRDefault="00FA59C5" w:rsidP="00FA59C5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3815CD">
              <w:rPr>
                <w:rFonts w:ascii="Trebuchet MS" w:hAnsi="Trebuchet MS"/>
              </w:rPr>
              <w:t>Informal or formal communication with the class teacher</w:t>
            </w:r>
            <w:r w:rsidR="00FD3663">
              <w:rPr>
                <w:rFonts w:ascii="Trebuchet MS" w:hAnsi="Trebuchet MS"/>
              </w:rPr>
              <w:t xml:space="preserve">: please confine this to after school. * </w:t>
            </w:r>
            <w:r w:rsidRPr="003815CD">
              <w:rPr>
                <w:rFonts w:ascii="Trebuchet MS" w:hAnsi="Trebuchet MS"/>
              </w:rPr>
              <w:t xml:space="preserve"> </w:t>
            </w:r>
          </w:p>
          <w:p w:rsidR="00FA59C5" w:rsidRDefault="00FA59C5" w:rsidP="00FA59C5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748E7">
              <w:rPr>
                <w:rFonts w:ascii="Trebuchet MS" w:hAnsi="Trebuchet MS"/>
              </w:rPr>
              <w:t>Arranged meeting w</w:t>
            </w:r>
            <w:r>
              <w:rPr>
                <w:rFonts w:ascii="Trebuchet MS" w:hAnsi="Trebuchet MS"/>
              </w:rPr>
              <w:t>i</w:t>
            </w:r>
            <w:r w:rsidR="00FD3663">
              <w:rPr>
                <w:rFonts w:ascii="Trebuchet MS" w:hAnsi="Trebuchet MS"/>
              </w:rPr>
              <w:t xml:space="preserve">th the class teacher- </w:t>
            </w:r>
            <w:r w:rsidR="00FD3663" w:rsidRPr="003815CD">
              <w:rPr>
                <w:rFonts w:ascii="Trebuchet MS" w:hAnsi="Trebuchet MS"/>
              </w:rPr>
              <w:t>please make an appointment via the school office</w:t>
            </w:r>
            <w:r w:rsidR="00FD3663">
              <w:rPr>
                <w:rFonts w:ascii="Trebuchet MS" w:hAnsi="Trebuchet MS"/>
              </w:rPr>
              <w:t>.</w:t>
            </w:r>
          </w:p>
          <w:p w:rsidR="00FA59C5" w:rsidRDefault="00FA59C5" w:rsidP="00FA59C5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Arranged meeting with the class teacher and Phase Leader</w:t>
            </w:r>
            <w:r w:rsidR="00F84559">
              <w:rPr>
                <w:rFonts w:ascii="Trebuchet MS" w:hAnsi="Trebuchet MS"/>
              </w:rPr>
              <w:t>.</w:t>
            </w:r>
          </w:p>
          <w:p w:rsidR="00FA59C5" w:rsidRDefault="00FA59C5" w:rsidP="00FA59C5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748E7">
              <w:rPr>
                <w:rFonts w:ascii="Trebuchet MS" w:hAnsi="Trebuchet MS"/>
              </w:rPr>
              <w:t xml:space="preserve">Arranged meeting with </w:t>
            </w:r>
            <w:r>
              <w:rPr>
                <w:rFonts w:ascii="Trebuchet MS" w:hAnsi="Trebuchet MS"/>
              </w:rPr>
              <w:t>a member of the Senior Leadership Team</w:t>
            </w:r>
            <w:r w:rsidR="00F84559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</w:t>
            </w:r>
          </w:p>
          <w:p w:rsidR="009917ED" w:rsidRPr="009917ED" w:rsidRDefault="00FD3663" w:rsidP="009917E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</w:t>
            </w:r>
            <w:r w:rsidR="009917ED">
              <w:rPr>
                <w:rFonts w:ascii="Trebuchet MS" w:hAnsi="Trebuchet MS"/>
              </w:rPr>
              <w:t xml:space="preserve">Teachers are focussed on </w:t>
            </w:r>
            <w:r>
              <w:rPr>
                <w:rFonts w:ascii="Trebuchet MS" w:hAnsi="Trebuchet MS"/>
              </w:rPr>
              <w:t xml:space="preserve">welcoming </w:t>
            </w:r>
            <w:r w:rsidR="009917ED">
              <w:rPr>
                <w:rFonts w:ascii="Trebuchet MS" w:hAnsi="Trebuchet MS"/>
              </w:rPr>
              <w:t>child</w:t>
            </w:r>
            <w:r>
              <w:rPr>
                <w:rFonts w:ascii="Trebuchet MS" w:hAnsi="Trebuchet MS"/>
              </w:rPr>
              <w:t>r</w:t>
            </w:r>
            <w:r w:rsidR="009917ED">
              <w:rPr>
                <w:rFonts w:ascii="Trebuchet MS" w:hAnsi="Trebuchet MS"/>
              </w:rPr>
              <w:t xml:space="preserve">en and settling them to learning in the morning; please avoid </w:t>
            </w:r>
            <w:r>
              <w:rPr>
                <w:rFonts w:ascii="Trebuchet MS" w:hAnsi="Trebuchet MS"/>
              </w:rPr>
              <w:t xml:space="preserve">this time and do not enter the classrooms. If you need to pass on some information in the morning please visit </w:t>
            </w:r>
            <w:proofErr w:type="spellStart"/>
            <w:r>
              <w:rPr>
                <w:rFonts w:ascii="Trebuchet MS" w:hAnsi="Trebuchet MS"/>
              </w:rPr>
              <w:t>Trudi</w:t>
            </w:r>
            <w:proofErr w:type="spellEnd"/>
            <w:r>
              <w:rPr>
                <w:rFonts w:ascii="Trebuchet MS" w:hAnsi="Trebuchet MS"/>
              </w:rPr>
              <w:t xml:space="preserve"> n the school office and she can pass it on.   </w:t>
            </w:r>
          </w:p>
          <w:p w:rsidR="00FA59C5" w:rsidRDefault="00FA59C5" w:rsidP="00FA59C5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9874D6">
              <w:rPr>
                <w:rFonts w:ascii="Trebuchet MS" w:hAnsi="Trebuchet MS"/>
              </w:rPr>
              <w:t>Thank you for your cooperation in this.</w:t>
            </w:r>
          </w:p>
          <w:p w:rsidR="00FD3663" w:rsidRDefault="00FD3663" w:rsidP="00FA59C5">
            <w:pPr>
              <w:rPr>
                <w:rFonts w:ascii="Trebuchet MS" w:hAnsi="Trebuchet MS"/>
              </w:rPr>
            </w:pPr>
          </w:p>
          <w:p w:rsidR="00FA59C5" w:rsidRPr="00FA59C5" w:rsidRDefault="00FA59C5" w:rsidP="00FA59C5"/>
          <w:p w:rsidR="00F614A3" w:rsidRPr="00A15C05" w:rsidRDefault="00F614A3" w:rsidP="005E5E5F">
            <w:pPr>
              <w:rPr>
                <w:rFonts w:ascii="Trebuchet MS" w:hAnsi="Trebuchet MS"/>
              </w:rPr>
            </w:pPr>
          </w:p>
          <w:p w:rsidR="001C1D7E" w:rsidRDefault="008542E6" w:rsidP="001C1D7E">
            <w:pPr>
              <w:pStyle w:val="Heading2"/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Swimming Pool </w:t>
            </w:r>
            <w:r w:rsidR="00CD62D1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CD62D1">
              <w:rPr>
                <w:sz w:val="32"/>
                <w:szCs w:val="32"/>
              </w:rPr>
              <w:t xml:space="preserve">current </w:t>
            </w:r>
            <w:r>
              <w:rPr>
                <w:sz w:val="32"/>
                <w:szCs w:val="32"/>
              </w:rPr>
              <w:t>closure</w:t>
            </w:r>
          </w:p>
          <w:p w:rsidR="001C1D7E" w:rsidRDefault="00147922" w:rsidP="001C1D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 have not prioritised </w:t>
            </w:r>
            <w:r w:rsidR="00CD62D1">
              <w:rPr>
                <w:rFonts w:ascii="Trebuchet MS" w:hAnsi="Trebuchet MS"/>
              </w:rPr>
              <w:t>progress</w:t>
            </w:r>
            <w:r>
              <w:rPr>
                <w:rFonts w:ascii="Trebuchet MS" w:hAnsi="Trebuchet MS"/>
              </w:rPr>
              <w:t>ing</w:t>
            </w:r>
            <w:r w:rsidR="00CD62D1">
              <w:rPr>
                <w:rFonts w:ascii="Trebuchet MS" w:hAnsi="Trebuchet MS"/>
              </w:rPr>
              <w:t xml:space="preserve"> the swimming pool situation</w:t>
            </w:r>
            <w:r>
              <w:rPr>
                <w:rFonts w:ascii="Trebuchet MS" w:hAnsi="Trebuchet MS"/>
              </w:rPr>
              <w:t xml:space="preserve"> as this will need an investigation into availability of staff/ costs of training</w:t>
            </w:r>
            <w:r w:rsidR="00FB3F17">
              <w:rPr>
                <w:rFonts w:ascii="Trebuchet MS" w:hAnsi="Trebuchet MS"/>
              </w:rPr>
              <w:t xml:space="preserve"> </w:t>
            </w:r>
            <w:r w:rsidR="00F84559">
              <w:rPr>
                <w:rFonts w:ascii="Trebuchet MS" w:hAnsi="Trebuchet MS"/>
              </w:rPr>
              <w:t>to maintain as well as h</w:t>
            </w:r>
            <w:r>
              <w:rPr>
                <w:rFonts w:ascii="Trebuchet MS" w:hAnsi="Trebuchet MS"/>
              </w:rPr>
              <w:t>ealth and safety when children are b</w:t>
            </w:r>
            <w:r w:rsidR="00FB3F17">
              <w:rPr>
                <w:rFonts w:ascii="Trebuchet MS" w:hAnsi="Trebuchet MS"/>
              </w:rPr>
              <w:t>eing taught</w:t>
            </w:r>
            <w:r>
              <w:rPr>
                <w:rFonts w:ascii="Trebuchet MS" w:hAnsi="Trebuchet MS"/>
              </w:rPr>
              <w:t xml:space="preserve">. My priority is to ensure children are able to swim confidently as soon as possible. Swimming lessons are therefore organised at </w:t>
            </w:r>
            <w:r w:rsidR="001319A8">
              <w:rPr>
                <w:rFonts w:ascii="Trebuchet MS" w:hAnsi="Trebuchet MS"/>
              </w:rPr>
              <w:t xml:space="preserve">Bridport Leisure Centre </w:t>
            </w:r>
            <w:r w:rsidR="00FD3663">
              <w:rPr>
                <w:rFonts w:ascii="Trebuchet MS" w:hAnsi="Trebuchet MS"/>
              </w:rPr>
              <w:t>for Key Stage 2 this year</w:t>
            </w:r>
            <w:r>
              <w:rPr>
                <w:rFonts w:ascii="Trebuchet MS" w:hAnsi="Trebuchet MS"/>
              </w:rPr>
              <w:t xml:space="preserve">. A separate letter is going out to parents with details of this.   </w:t>
            </w:r>
          </w:p>
          <w:p w:rsidR="00843911" w:rsidRPr="0037717A" w:rsidRDefault="00843911" w:rsidP="001C1D7E">
            <w:pPr>
              <w:rPr>
                <w:rFonts w:ascii="Trebuchet MS" w:hAnsi="Trebuchet MS"/>
              </w:rPr>
            </w:pPr>
          </w:p>
          <w:p w:rsidR="00C90094" w:rsidRPr="00C90094" w:rsidRDefault="00C90094" w:rsidP="00C90094">
            <w:pPr>
              <w:rPr>
                <w:rFonts w:ascii="Trebuchet MS" w:hAnsi="Trebuchet MS"/>
              </w:rPr>
            </w:pPr>
          </w:p>
        </w:tc>
      </w:tr>
    </w:tbl>
    <w:p w:rsidR="006B5CAB" w:rsidRDefault="006B5CAB" w:rsidP="002913A0"/>
    <w:sectPr w:rsidR="006B5CAB" w:rsidSect="00AB7862">
      <w:footerReference w:type="default" r:id="rId19"/>
      <w:pgSz w:w="12240" w:h="15840"/>
      <w:pgMar w:top="-105" w:right="864" w:bottom="864" w:left="567" w:header="142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7A" w:rsidRDefault="00DA2E7A">
      <w:r>
        <w:separator/>
      </w:r>
    </w:p>
  </w:endnote>
  <w:endnote w:type="continuationSeparator" w:id="0">
    <w:p w:rsidR="00DA2E7A" w:rsidRDefault="00DA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62" w:rsidRPr="00AB7862" w:rsidRDefault="00AB7862" w:rsidP="00AB7862">
    <w:pPr>
      <w:pStyle w:val="Footer"/>
      <w:tabs>
        <w:tab w:val="clear" w:pos="4513"/>
        <w:tab w:val="clear" w:pos="9026"/>
        <w:tab w:val="center" w:pos="5256"/>
        <w:tab w:val="right" w:pos="11057"/>
      </w:tabs>
      <w:ind w:left="-142" w:right="-390"/>
      <w:rPr>
        <w:rFonts w:ascii="Trebuchet MS" w:hAnsi="Trebuchet MS"/>
        <w:sz w:val="20"/>
        <w:szCs w:val="20"/>
      </w:rPr>
    </w:pPr>
    <w:r w:rsidRPr="00AB7862">
      <w:rPr>
        <w:rFonts w:ascii="Trebuchet MS" w:hAnsi="Trebuchet MS"/>
        <w:sz w:val="20"/>
        <w:szCs w:val="20"/>
      </w:rPr>
      <w:t xml:space="preserve">Tel: </w:t>
    </w:r>
    <w:r w:rsidRPr="00AB7862">
      <w:rPr>
        <w:rFonts w:ascii="Trebuchet MS" w:hAnsi="Trebuchet MS"/>
        <w:color w:val="0070C0"/>
        <w:sz w:val="20"/>
        <w:szCs w:val="20"/>
      </w:rPr>
      <w:t>01308 423568</w:t>
    </w:r>
    <w:r>
      <w:rPr>
        <w:rFonts w:ascii="Trebuchet MS" w:hAnsi="Trebuchet MS"/>
        <w:sz w:val="20"/>
        <w:szCs w:val="20"/>
      </w:rPr>
      <w:t xml:space="preserve">       </w:t>
    </w:r>
    <w:r w:rsidRPr="00AB7862">
      <w:rPr>
        <w:rFonts w:ascii="Trebuchet MS" w:hAnsi="Trebuchet MS"/>
        <w:sz w:val="20"/>
        <w:szCs w:val="20"/>
      </w:rPr>
      <w:t xml:space="preserve">Email: </w:t>
    </w:r>
    <w:hyperlink r:id="rId1" w:history="1">
      <w:r w:rsidRPr="00AB7862">
        <w:rPr>
          <w:rStyle w:val="Hyperlink"/>
          <w:rFonts w:ascii="Trebuchet MS" w:hAnsi="Trebuchet MS"/>
          <w:color w:val="0070C0"/>
        </w:rPr>
        <w:t>office@stcatherinesbridport.dorset.sch.uk</w:t>
      </w:r>
    </w:hyperlink>
    <w:r>
      <w:rPr>
        <w:rFonts w:ascii="Trebuchet MS" w:hAnsi="Trebuchet MS"/>
        <w:color w:val="0070C0"/>
        <w:sz w:val="20"/>
        <w:szCs w:val="20"/>
      </w:rPr>
      <w:t xml:space="preserve">     </w:t>
    </w:r>
    <w:r w:rsidRPr="00AB7862">
      <w:rPr>
        <w:rFonts w:ascii="Trebuchet MS" w:hAnsi="Trebuchet MS"/>
        <w:sz w:val="20"/>
        <w:szCs w:val="20"/>
      </w:rPr>
      <w:t>Website:</w:t>
    </w:r>
    <w:r>
      <w:rPr>
        <w:rFonts w:ascii="Trebuchet MS" w:hAnsi="Trebuchet MS"/>
        <w:sz w:val="20"/>
        <w:szCs w:val="20"/>
      </w:rPr>
      <w:t xml:space="preserve"> </w:t>
    </w:r>
    <w:hyperlink r:id="rId2" w:history="1">
      <w:r w:rsidRPr="00AB7862">
        <w:rPr>
          <w:rStyle w:val="Hyperlink"/>
          <w:rFonts w:ascii="Trebuchet MS" w:hAnsi="Trebuchet MS"/>
          <w:color w:val="0070C0"/>
        </w:rPr>
        <w:t>www.stcatherinesbridport.dorset.sch.uk</w:t>
      </w:r>
    </w:hyperlink>
  </w:p>
  <w:p w:rsidR="00AB7862" w:rsidRPr="00AB7862" w:rsidRDefault="00AB7862" w:rsidP="00AB7862">
    <w:pPr>
      <w:pStyle w:val="Footer"/>
      <w:tabs>
        <w:tab w:val="clear" w:pos="4513"/>
        <w:tab w:val="clear" w:pos="9026"/>
        <w:tab w:val="center" w:pos="5256"/>
        <w:tab w:val="right" w:pos="10512"/>
      </w:tabs>
      <w:rPr>
        <w:rFonts w:ascii="Trebuchet MS" w:hAnsi="Trebuchet MS"/>
        <w:sz w:val="20"/>
        <w:szCs w:val="20"/>
      </w:rPr>
    </w:pPr>
    <w:r w:rsidRPr="00AB7862">
      <w:rPr>
        <w:rFonts w:ascii="Trebuchet MS" w:hAnsi="Trebuchet MS"/>
        <w:sz w:val="20"/>
        <w:szCs w:val="20"/>
      </w:rPr>
      <w:t xml:space="preserve">  </w:t>
    </w:r>
    <w:r w:rsidRPr="00AB7862">
      <w:rPr>
        <w:rFonts w:ascii="Trebuchet MS" w:hAnsi="Trebuchet M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7A" w:rsidRDefault="00DA2E7A">
      <w:r>
        <w:separator/>
      </w:r>
    </w:p>
  </w:footnote>
  <w:footnote w:type="continuationSeparator" w:id="0">
    <w:p w:rsidR="00DA2E7A" w:rsidRDefault="00DA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6F7881"/>
    <w:multiLevelType w:val="hybridMultilevel"/>
    <w:tmpl w:val="5A82C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0A96023"/>
    <w:multiLevelType w:val="hybridMultilevel"/>
    <w:tmpl w:val="BCAEE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0C37A0"/>
    <w:multiLevelType w:val="hybridMultilevel"/>
    <w:tmpl w:val="4984C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086347"/>
    <w:multiLevelType w:val="hybridMultilevel"/>
    <w:tmpl w:val="BB36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E125F"/>
    <w:multiLevelType w:val="hybridMultilevel"/>
    <w:tmpl w:val="0F744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33D21"/>
    <w:multiLevelType w:val="hybridMultilevel"/>
    <w:tmpl w:val="9410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D6151"/>
    <w:multiLevelType w:val="hybridMultilevel"/>
    <w:tmpl w:val="7AF2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8332FB"/>
    <w:multiLevelType w:val="hybridMultilevel"/>
    <w:tmpl w:val="13F61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D17CE4"/>
    <w:multiLevelType w:val="hybridMultilevel"/>
    <w:tmpl w:val="2C74C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532759"/>
    <w:multiLevelType w:val="hybridMultilevel"/>
    <w:tmpl w:val="6454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0408F"/>
    <w:multiLevelType w:val="hybridMultilevel"/>
    <w:tmpl w:val="DDEA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0452A"/>
    <w:multiLevelType w:val="hybridMultilevel"/>
    <w:tmpl w:val="4CEA3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4129E7"/>
    <w:multiLevelType w:val="hybridMultilevel"/>
    <w:tmpl w:val="6B8C5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E63431"/>
    <w:multiLevelType w:val="hybridMultilevel"/>
    <w:tmpl w:val="E9C2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02F98"/>
    <w:multiLevelType w:val="hybridMultilevel"/>
    <w:tmpl w:val="2472B2E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>
    <w:nsid w:val="5B285644"/>
    <w:multiLevelType w:val="hybridMultilevel"/>
    <w:tmpl w:val="5A806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132A4E"/>
    <w:multiLevelType w:val="hybridMultilevel"/>
    <w:tmpl w:val="543A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2487B"/>
    <w:multiLevelType w:val="hybridMultilevel"/>
    <w:tmpl w:val="D92AD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8A6458"/>
    <w:multiLevelType w:val="hybridMultilevel"/>
    <w:tmpl w:val="B30E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40AEC"/>
    <w:multiLevelType w:val="hybridMultilevel"/>
    <w:tmpl w:val="4F58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19"/>
  </w:num>
  <w:num w:numId="15">
    <w:abstractNumId w:val="22"/>
  </w:num>
  <w:num w:numId="16">
    <w:abstractNumId w:val="13"/>
  </w:num>
  <w:num w:numId="17">
    <w:abstractNumId w:val="27"/>
  </w:num>
  <w:num w:numId="18">
    <w:abstractNumId w:val="23"/>
  </w:num>
  <w:num w:numId="19">
    <w:abstractNumId w:val="14"/>
  </w:num>
  <w:num w:numId="20">
    <w:abstractNumId w:val="24"/>
  </w:num>
  <w:num w:numId="21">
    <w:abstractNumId w:val="16"/>
  </w:num>
  <w:num w:numId="22">
    <w:abstractNumId w:val="25"/>
  </w:num>
  <w:num w:numId="23">
    <w:abstractNumId w:val="15"/>
  </w:num>
  <w:num w:numId="24">
    <w:abstractNumId w:val="12"/>
  </w:num>
  <w:num w:numId="25">
    <w:abstractNumId w:val="29"/>
  </w:num>
  <w:num w:numId="26">
    <w:abstractNumId w:val="20"/>
  </w:num>
  <w:num w:numId="27">
    <w:abstractNumId w:val="28"/>
  </w:num>
  <w:num w:numId="28">
    <w:abstractNumId w:val="26"/>
  </w:num>
  <w:num w:numId="29">
    <w:abstractNumId w:val="31"/>
  </w:num>
  <w:num w:numId="30">
    <w:abstractNumId w:val="21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9B"/>
    <w:rsid w:val="000034C8"/>
    <w:rsid w:val="000120E3"/>
    <w:rsid w:val="000321D6"/>
    <w:rsid w:val="00037900"/>
    <w:rsid w:val="00054D9C"/>
    <w:rsid w:val="00064ABB"/>
    <w:rsid w:val="00073032"/>
    <w:rsid w:val="00075AF6"/>
    <w:rsid w:val="00084488"/>
    <w:rsid w:val="0008500C"/>
    <w:rsid w:val="000A0174"/>
    <w:rsid w:val="000A615C"/>
    <w:rsid w:val="000C1485"/>
    <w:rsid w:val="000D333F"/>
    <w:rsid w:val="000F759E"/>
    <w:rsid w:val="00120AC7"/>
    <w:rsid w:val="001319A8"/>
    <w:rsid w:val="0013785E"/>
    <w:rsid w:val="00147922"/>
    <w:rsid w:val="00152026"/>
    <w:rsid w:val="0016381F"/>
    <w:rsid w:val="00166952"/>
    <w:rsid w:val="00170CF0"/>
    <w:rsid w:val="0018091B"/>
    <w:rsid w:val="00185854"/>
    <w:rsid w:val="0019008B"/>
    <w:rsid w:val="001A0764"/>
    <w:rsid w:val="001A73A5"/>
    <w:rsid w:val="001B1082"/>
    <w:rsid w:val="001B325A"/>
    <w:rsid w:val="001C1D7E"/>
    <w:rsid w:val="001C2738"/>
    <w:rsid w:val="001C513D"/>
    <w:rsid w:val="001D5CEE"/>
    <w:rsid w:val="001F3DA2"/>
    <w:rsid w:val="00205897"/>
    <w:rsid w:val="00207A3F"/>
    <w:rsid w:val="00213B3D"/>
    <w:rsid w:val="002261A3"/>
    <w:rsid w:val="00240477"/>
    <w:rsid w:val="002411AC"/>
    <w:rsid w:val="0025180E"/>
    <w:rsid w:val="00256107"/>
    <w:rsid w:val="0027495C"/>
    <w:rsid w:val="002838AB"/>
    <w:rsid w:val="002913A0"/>
    <w:rsid w:val="00292E9F"/>
    <w:rsid w:val="002A15CF"/>
    <w:rsid w:val="002A1EC9"/>
    <w:rsid w:val="002D08DA"/>
    <w:rsid w:val="002E218E"/>
    <w:rsid w:val="002E724C"/>
    <w:rsid w:val="002F771A"/>
    <w:rsid w:val="003011CF"/>
    <w:rsid w:val="00302947"/>
    <w:rsid w:val="00311C43"/>
    <w:rsid w:val="00313FE8"/>
    <w:rsid w:val="00315D8C"/>
    <w:rsid w:val="00316A9B"/>
    <w:rsid w:val="00323944"/>
    <w:rsid w:val="00323E14"/>
    <w:rsid w:val="0033010D"/>
    <w:rsid w:val="00342389"/>
    <w:rsid w:val="00345B00"/>
    <w:rsid w:val="00346A41"/>
    <w:rsid w:val="00355832"/>
    <w:rsid w:val="00370ABC"/>
    <w:rsid w:val="00371FCE"/>
    <w:rsid w:val="0037717A"/>
    <w:rsid w:val="003805A1"/>
    <w:rsid w:val="003815CD"/>
    <w:rsid w:val="0039147A"/>
    <w:rsid w:val="003B36B6"/>
    <w:rsid w:val="003B5B73"/>
    <w:rsid w:val="003C22EC"/>
    <w:rsid w:val="003C2D2C"/>
    <w:rsid w:val="003D26EA"/>
    <w:rsid w:val="003D5622"/>
    <w:rsid w:val="003E3D16"/>
    <w:rsid w:val="004058E6"/>
    <w:rsid w:val="00421AC3"/>
    <w:rsid w:val="00422E8F"/>
    <w:rsid w:val="00435C8C"/>
    <w:rsid w:val="00445DFF"/>
    <w:rsid w:val="00457B3B"/>
    <w:rsid w:val="00461DD5"/>
    <w:rsid w:val="00467D0D"/>
    <w:rsid w:val="004711F0"/>
    <w:rsid w:val="00471E30"/>
    <w:rsid w:val="00476A3C"/>
    <w:rsid w:val="0048561D"/>
    <w:rsid w:val="00487680"/>
    <w:rsid w:val="00495C0C"/>
    <w:rsid w:val="00496DA5"/>
    <w:rsid w:val="004A24B3"/>
    <w:rsid w:val="004A364D"/>
    <w:rsid w:val="004A6267"/>
    <w:rsid w:val="004B0FFC"/>
    <w:rsid w:val="004C6E6C"/>
    <w:rsid w:val="004D11E4"/>
    <w:rsid w:val="004D1C31"/>
    <w:rsid w:val="004E7031"/>
    <w:rsid w:val="004F106A"/>
    <w:rsid w:val="004F34EF"/>
    <w:rsid w:val="0050638D"/>
    <w:rsid w:val="00520EBC"/>
    <w:rsid w:val="00530CEF"/>
    <w:rsid w:val="0053525C"/>
    <w:rsid w:val="00553550"/>
    <w:rsid w:val="0055358E"/>
    <w:rsid w:val="00557DF7"/>
    <w:rsid w:val="00565025"/>
    <w:rsid w:val="00583F92"/>
    <w:rsid w:val="005B07C4"/>
    <w:rsid w:val="005B0E48"/>
    <w:rsid w:val="005B5E5A"/>
    <w:rsid w:val="005B7D74"/>
    <w:rsid w:val="005C64A7"/>
    <w:rsid w:val="005D0DD0"/>
    <w:rsid w:val="005E5E5F"/>
    <w:rsid w:val="005F19A9"/>
    <w:rsid w:val="0060226A"/>
    <w:rsid w:val="00607AB7"/>
    <w:rsid w:val="0062037E"/>
    <w:rsid w:val="006301A9"/>
    <w:rsid w:val="00641B4A"/>
    <w:rsid w:val="00654D49"/>
    <w:rsid w:val="0065629C"/>
    <w:rsid w:val="006636CD"/>
    <w:rsid w:val="006740B0"/>
    <w:rsid w:val="006748DD"/>
    <w:rsid w:val="006764F4"/>
    <w:rsid w:val="006B2964"/>
    <w:rsid w:val="006B5CAB"/>
    <w:rsid w:val="006E1DC0"/>
    <w:rsid w:val="006E2B39"/>
    <w:rsid w:val="006E3C8D"/>
    <w:rsid w:val="006F5008"/>
    <w:rsid w:val="00706858"/>
    <w:rsid w:val="00746CF0"/>
    <w:rsid w:val="007526F6"/>
    <w:rsid w:val="007674AE"/>
    <w:rsid w:val="007748E7"/>
    <w:rsid w:val="007820A2"/>
    <w:rsid w:val="00785129"/>
    <w:rsid w:val="007854B9"/>
    <w:rsid w:val="007B2769"/>
    <w:rsid w:val="007B290A"/>
    <w:rsid w:val="007B31DD"/>
    <w:rsid w:val="007B77C1"/>
    <w:rsid w:val="007C33CD"/>
    <w:rsid w:val="007C6452"/>
    <w:rsid w:val="007D0A4D"/>
    <w:rsid w:val="007D432D"/>
    <w:rsid w:val="007E694E"/>
    <w:rsid w:val="007F0542"/>
    <w:rsid w:val="007F6DD0"/>
    <w:rsid w:val="00803EA2"/>
    <w:rsid w:val="00807F17"/>
    <w:rsid w:val="00820316"/>
    <w:rsid w:val="00843911"/>
    <w:rsid w:val="00852ABD"/>
    <w:rsid w:val="008542E6"/>
    <w:rsid w:val="00882EFF"/>
    <w:rsid w:val="008966A3"/>
    <w:rsid w:val="008B5090"/>
    <w:rsid w:val="008C02E2"/>
    <w:rsid w:val="008D762F"/>
    <w:rsid w:val="008E3623"/>
    <w:rsid w:val="008E395A"/>
    <w:rsid w:val="00900C09"/>
    <w:rsid w:val="00902ABA"/>
    <w:rsid w:val="00916943"/>
    <w:rsid w:val="0093052A"/>
    <w:rsid w:val="00937B06"/>
    <w:rsid w:val="00955EA7"/>
    <w:rsid w:val="00962391"/>
    <w:rsid w:val="0097009B"/>
    <w:rsid w:val="00973C81"/>
    <w:rsid w:val="00974264"/>
    <w:rsid w:val="00977E9B"/>
    <w:rsid w:val="009874D6"/>
    <w:rsid w:val="009917ED"/>
    <w:rsid w:val="009F0BF6"/>
    <w:rsid w:val="00A01022"/>
    <w:rsid w:val="00A0659B"/>
    <w:rsid w:val="00A15C05"/>
    <w:rsid w:val="00A30AD6"/>
    <w:rsid w:val="00A31337"/>
    <w:rsid w:val="00A55198"/>
    <w:rsid w:val="00A81406"/>
    <w:rsid w:val="00A91064"/>
    <w:rsid w:val="00AA1577"/>
    <w:rsid w:val="00AB3365"/>
    <w:rsid w:val="00AB3479"/>
    <w:rsid w:val="00AB7862"/>
    <w:rsid w:val="00AF03CB"/>
    <w:rsid w:val="00AF2E20"/>
    <w:rsid w:val="00AF5ECC"/>
    <w:rsid w:val="00B00940"/>
    <w:rsid w:val="00B21077"/>
    <w:rsid w:val="00B251F8"/>
    <w:rsid w:val="00B3116E"/>
    <w:rsid w:val="00B3583B"/>
    <w:rsid w:val="00B6286C"/>
    <w:rsid w:val="00B91AF5"/>
    <w:rsid w:val="00B92824"/>
    <w:rsid w:val="00BB0A32"/>
    <w:rsid w:val="00BB494C"/>
    <w:rsid w:val="00BD054C"/>
    <w:rsid w:val="00BD6D7E"/>
    <w:rsid w:val="00BE20E5"/>
    <w:rsid w:val="00BE227B"/>
    <w:rsid w:val="00BF40C4"/>
    <w:rsid w:val="00C05296"/>
    <w:rsid w:val="00C070B3"/>
    <w:rsid w:val="00C340F5"/>
    <w:rsid w:val="00C43D00"/>
    <w:rsid w:val="00C446DF"/>
    <w:rsid w:val="00C65005"/>
    <w:rsid w:val="00C86758"/>
    <w:rsid w:val="00C90094"/>
    <w:rsid w:val="00CB1E6C"/>
    <w:rsid w:val="00CB547E"/>
    <w:rsid w:val="00CB65B2"/>
    <w:rsid w:val="00CB71C9"/>
    <w:rsid w:val="00CC35E1"/>
    <w:rsid w:val="00CD0123"/>
    <w:rsid w:val="00CD089D"/>
    <w:rsid w:val="00CD62D1"/>
    <w:rsid w:val="00CE0C4C"/>
    <w:rsid w:val="00CE5487"/>
    <w:rsid w:val="00CE6266"/>
    <w:rsid w:val="00CE7544"/>
    <w:rsid w:val="00D00C01"/>
    <w:rsid w:val="00D02F61"/>
    <w:rsid w:val="00D03826"/>
    <w:rsid w:val="00D14FE5"/>
    <w:rsid w:val="00D17811"/>
    <w:rsid w:val="00D471DA"/>
    <w:rsid w:val="00D5103E"/>
    <w:rsid w:val="00D608D8"/>
    <w:rsid w:val="00D70E3D"/>
    <w:rsid w:val="00D7361C"/>
    <w:rsid w:val="00D75AF0"/>
    <w:rsid w:val="00D83409"/>
    <w:rsid w:val="00D952AE"/>
    <w:rsid w:val="00DA2E7A"/>
    <w:rsid w:val="00DA3D17"/>
    <w:rsid w:val="00DA3DAB"/>
    <w:rsid w:val="00DA65B7"/>
    <w:rsid w:val="00DA7C85"/>
    <w:rsid w:val="00DC7E59"/>
    <w:rsid w:val="00E10A9A"/>
    <w:rsid w:val="00E128EF"/>
    <w:rsid w:val="00E1530E"/>
    <w:rsid w:val="00E24563"/>
    <w:rsid w:val="00E27281"/>
    <w:rsid w:val="00E63888"/>
    <w:rsid w:val="00E647C2"/>
    <w:rsid w:val="00E7252D"/>
    <w:rsid w:val="00E7703B"/>
    <w:rsid w:val="00E8006C"/>
    <w:rsid w:val="00E849EC"/>
    <w:rsid w:val="00EA2EBD"/>
    <w:rsid w:val="00EB76B8"/>
    <w:rsid w:val="00ED33BD"/>
    <w:rsid w:val="00ED3723"/>
    <w:rsid w:val="00EF5216"/>
    <w:rsid w:val="00EF59C5"/>
    <w:rsid w:val="00EF7AB2"/>
    <w:rsid w:val="00F04D84"/>
    <w:rsid w:val="00F07D93"/>
    <w:rsid w:val="00F4396F"/>
    <w:rsid w:val="00F43A6F"/>
    <w:rsid w:val="00F54792"/>
    <w:rsid w:val="00F614A3"/>
    <w:rsid w:val="00F6420F"/>
    <w:rsid w:val="00F71A42"/>
    <w:rsid w:val="00F81DFE"/>
    <w:rsid w:val="00F84559"/>
    <w:rsid w:val="00F96DDB"/>
    <w:rsid w:val="00FA47F3"/>
    <w:rsid w:val="00FA4CF8"/>
    <w:rsid w:val="00FA59C5"/>
    <w:rsid w:val="00FB1C8B"/>
    <w:rsid w:val="00FB3F17"/>
    <w:rsid w:val="00FC53E5"/>
    <w:rsid w:val="00FD3663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Header">
    <w:name w:val="header"/>
    <w:basedOn w:val="Normal"/>
    <w:link w:val="HeaderChar"/>
    <w:rsid w:val="00AB7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B78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B7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B786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7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url?sa=i&amp;rct=j&amp;q=&amp;esrc=s&amp;source=images&amp;cd=&amp;ved=2ahUKEwie9szr0e3jAhWLHxQKHbCxBt8QjRx6BAgBEAU&amp;url=http://www.willington.durham.sch.uk/daily-mile/&amp;psig=AOvVaw2nDWJPgAlrhS5m2D6VVbDk&amp;ust=1565160056559298" TargetMode="External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ved=2ahUKEwio4MeN0O3jAhXJDmMBHfo-BOgQjRx6BAgBEAU&amp;url=http://www.bridportcatholics.org.uk/newsletter/&amp;psig=AOvVaw31DpXgtcQ_mubo8Ax-nKXA&amp;ust=1565159617893515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catherinesbridport.dorset.sch.uk" TargetMode="External"/><Relationship Id="rId1" Type="http://schemas.openxmlformats.org/officeDocument/2006/relationships/hyperlink" Target="mailto:office@stcatherinesbridport.dorse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2003-07-31T10:56:00Z</cp:lastPrinted>
  <dcterms:created xsi:type="dcterms:W3CDTF">2019-09-02T12:47:00Z</dcterms:created>
  <dcterms:modified xsi:type="dcterms:W3CDTF">2019-09-02T12:47:00Z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