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F3EB" w14:textId="4E392E74" w:rsidR="008D0D09" w:rsidRDefault="00B71612">
      <w:r>
        <w:rPr>
          <w:noProof/>
        </w:rPr>
        <mc:AlternateContent>
          <mc:Choice Requires="wps">
            <w:drawing>
              <wp:anchor distT="45720" distB="45720" distL="114300" distR="114300" simplePos="0" relativeHeight="251605504" behindDoc="0" locked="0" layoutInCell="1" allowOverlap="1" wp14:anchorId="118F6512" wp14:editId="32E79496">
                <wp:simplePos x="0" y="0"/>
                <wp:positionH relativeFrom="margin">
                  <wp:posOffset>2935605</wp:posOffset>
                </wp:positionH>
                <wp:positionV relativeFrom="paragraph">
                  <wp:posOffset>2381885</wp:posOffset>
                </wp:positionV>
                <wp:extent cx="3272155" cy="3016250"/>
                <wp:effectExtent l="0" t="0" r="2349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3016250"/>
                        </a:xfrm>
                        <a:prstGeom prst="rect">
                          <a:avLst/>
                        </a:prstGeom>
                        <a:solidFill>
                          <a:srgbClr val="FFFFFF"/>
                        </a:solidFill>
                        <a:ln w="9525">
                          <a:solidFill>
                            <a:srgbClr val="000000"/>
                          </a:solidFill>
                          <a:miter lim="800000"/>
                          <a:headEnd/>
                          <a:tailEnd/>
                        </a:ln>
                      </wps:spPr>
                      <wps:txbx>
                        <w:txbxContent>
                          <w:p w14:paraId="7B571D7F" w14:textId="30003540" w:rsidR="00B71612" w:rsidRDefault="00B71612" w:rsidP="00B71612">
                            <w:pPr>
                              <w:jc w:val="center"/>
                              <w:rPr>
                                <w:rFonts w:ascii="Comic Sans MS" w:hAnsi="Comic Sans MS"/>
                                <w:sz w:val="72"/>
                                <w:szCs w:val="72"/>
                              </w:rPr>
                            </w:pPr>
                            <w:r>
                              <w:rPr>
                                <w:rFonts w:ascii="Comic Sans MS" w:hAnsi="Comic Sans MS"/>
                                <w:sz w:val="72"/>
                                <w:szCs w:val="72"/>
                              </w:rPr>
                              <w:t>The World and me</w:t>
                            </w:r>
                          </w:p>
                          <w:p w14:paraId="27C6BF5C" w14:textId="7C921034" w:rsidR="00B71612" w:rsidRPr="00AF1331" w:rsidRDefault="00AF1331" w:rsidP="00AF1331">
                            <w:pPr>
                              <w:jc w:val="center"/>
                              <w:rPr>
                                <w:rFonts w:ascii="Comic Sans MS" w:hAnsi="Comic Sans MS"/>
                                <w:color w:val="00B050"/>
                                <w:sz w:val="72"/>
                                <w:szCs w:val="72"/>
                              </w:rPr>
                            </w:pPr>
                            <w:r>
                              <w:rPr>
                                <w:rFonts w:ascii="Comic Sans MS" w:hAnsi="Comic Sans MS"/>
                                <w:color w:val="00B050"/>
                                <w:sz w:val="72"/>
                                <w:szCs w:val="72"/>
                              </w:rPr>
                              <w:t xml:space="preserve">      Spring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F6512" id="_x0000_t202" coordsize="21600,21600" o:spt="202" path="m,l,21600r21600,l21600,xe">
                <v:stroke joinstyle="miter"/>
                <v:path gradientshapeok="t" o:connecttype="rect"/>
              </v:shapetype>
              <v:shape id="Text Box 2" o:spid="_x0000_s1026" type="#_x0000_t202" style="position:absolute;margin-left:231.15pt;margin-top:187.55pt;width:257.65pt;height:237.5pt;z-index:251605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">
                <v:textbox>
                  <w:txbxContent>
                    <w:p w14:paraId="7B571D7F" w14:textId="30003540" w:rsidR="00B71612" w:rsidRDefault="00B71612" w:rsidP="00B71612">
                      <w:pPr>
                        <w:jc w:val="center"/>
                        <w:rPr>
                          <w:rFonts w:ascii="Comic Sans MS" w:hAnsi="Comic Sans MS"/>
                          <w:sz w:val="72"/>
                          <w:szCs w:val="72"/>
                        </w:rPr>
                      </w:pPr>
                      <w:r>
                        <w:rPr>
                          <w:rFonts w:ascii="Comic Sans MS" w:hAnsi="Comic Sans MS"/>
                          <w:sz w:val="72"/>
                          <w:szCs w:val="72"/>
                        </w:rPr>
                        <w:t>The World and me</w:t>
                      </w:r>
                    </w:p>
                    <w:p w14:paraId="27C6BF5C" w14:textId="7C921034" w:rsidR="00B71612" w:rsidRPr="00AF1331" w:rsidRDefault="00AF1331" w:rsidP="00AF1331">
                      <w:pPr>
                        <w:jc w:val="center"/>
                        <w:rPr>
                          <w:rFonts w:ascii="Comic Sans MS" w:hAnsi="Comic Sans MS"/>
                          <w:color w:val="00B050"/>
                          <w:sz w:val="72"/>
                          <w:szCs w:val="72"/>
                        </w:rPr>
                      </w:pPr>
                      <w:r>
                        <w:rPr>
                          <w:rFonts w:ascii="Comic Sans MS" w:hAnsi="Comic Sans MS"/>
                          <w:color w:val="00B050"/>
                          <w:sz w:val="72"/>
                          <w:szCs w:val="72"/>
                        </w:rPr>
                        <w:t xml:space="preserve">      Spring </w:t>
                      </w:r>
                    </w:p>
                  </w:txbxContent>
                </v:textbox>
                <w10:wrap type="square" anchorx="margin"/>
              </v:shape>
            </w:pict>
          </mc:Fallback>
        </mc:AlternateContent>
      </w:r>
      <w:r>
        <w:rPr>
          <w:noProof/>
        </w:rPr>
        <w:drawing>
          <wp:anchor distT="0" distB="0" distL="114300" distR="114300" simplePos="0" relativeHeight="251716096" behindDoc="0" locked="0" layoutInCell="1" allowOverlap="1" wp14:anchorId="1DE6273A" wp14:editId="36B6AB08">
            <wp:simplePos x="0" y="0"/>
            <wp:positionH relativeFrom="column">
              <wp:posOffset>3007794</wp:posOffset>
            </wp:positionH>
            <wp:positionV relativeFrom="paragraph">
              <wp:posOffset>4018247</wp:posOffset>
            </wp:positionV>
            <wp:extent cx="1352569" cy="1299411"/>
            <wp:effectExtent l="0" t="0" r="0" b="0"/>
            <wp:wrapNone/>
            <wp:docPr id="12225271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69" cy="1299411"/>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18816" behindDoc="0" locked="0" layoutInCell="1" allowOverlap="1" wp14:anchorId="22F82F5E" wp14:editId="0E25977C">
                <wp:simplePos x="0" y="0"/>
                <wp:positionH relativeFrom="page">
                  <wp:align>left</wp:align>
                </wp:positionH>
                <wp:positionV relativeFrom="paragraph">
                  <wp:posOffset>-385144</wp:posOffset>
                </wp:positionV>
                <wp:extent cx="3056021" cy="2832265"/>
                <wp:effectExtent l="0" t="0" r="11430" b="25400"/>
                <wp:wrapNone/>
                <wp:docPr id="2043799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021" cy="2832265"/>
                        </a:xfrm>
                        <a:prstGeom prst="rect">
                          <a:avLst/>
                        </a:prstGeom>
                        <a:solidFill>
                          <a:schemeClr val="accent1">
                            <a:lumMod val="75000"/>
                          </a:schemeClr>
                        </a:solidFill>
                        <a:ln w="9525">
                          <a:solidFill>
                            <a:srgbClr val="000000"/>
                          </a:solidFill>
                          <a:miter lim="800000"/>
                          <a:headEnd/>
                          <a:tailEnd/>
                        </a:ln>
                      </wps:spPr>
                      <wps:txbx>
                        <w:txbxContent>
                          <w:p w14:paraId="3F82E517" w14:textId="68A31AC7" w:rsidR="00311797" w:rsidRDefault="00311797" w:rsidP="00311797">
                            <w:pPr>
                              <w:jc w:val="center"/>
                              <w:rPr>
                                <w:rFonts w:ascii="Comic Sans MS" w:hAnsi="Comic Sans MS"/>
                                <w:b/>
                                <w:bCs/>
                                <w:color w:val="FFFFFF" w:themeColor="background1"/>
                                <w:sz w:val="32"/>
                                <w:szCs w:val="32"/>
                              </w:rPr>
                            </w:pPr>
                            <w:r w:rsidRPr="00311797">
                              <w:rPr>
                                <w:rFonts w:ascii="Comic Sans MS" w:hAnsi="Comic Sans MS"/>
                                <w:b/>
                                <w:bCs/>
                                <w:color w:val="FFFFFF" w:themeColor="background1"/>
                                <w:sz w:val="32"/>
                                <w:szCs w:val="32"/>
                              </w:rPr>
                              <w:t>Personal, Social and Emotional</w:t>
                            </w:r>
                          </w:p>
                          <w:p w14:paraId="11FD6D5B" w14:textId="7E9E64A2" w:rsidR="004B4393" w:rsidRDefault="004B4393" w:rsidP="004B4393">
                            <w:pPr>
                              <w:rPr>
                                <w:rFonts w:ascii="Comic Sans MS" w:hAnsi="Comic Sans MS"/>
                                <w:b/>
                                <w:bCs/>
                                <w:color w:val="FFFFFF" w:themeColor="background1"/>
                                <w:sz w:val="18"/>
                                <w:szCs w:val="18"/>
                              </w:rPr>
                            </w:pPr>
                            <w:r>
                              <w:rPr>
                                <w:rFonts w:ascii="Comic Sans MS" w:hAnsi="Comic Sans MS"/>
                                <w:b/>
                                <w:bCs/>
                                <w:color w:val="FFFFFF" w:themeColor="background1"/>
                                <w:sz w:val="18"/>
                                <w:szCs w:val="18"/>
                              </w:rPr>
                              <w:t xml:space="preserve">Through our play based exploratory learning we will be encouraging the children to play collaboratively together, share and turn take. </w:t>
                            </w:r>
                            <w:r w:rsidR="00105BE8">
                              <w:rPr>
                                <w:rFonts w:ascii="Comic Sans MS" w:hAnsi="Comic Sans MS"/>
                                <w:b/>
                                <w:bCs/>
                                <w:color w:val="FFFFFF" w:themeColor="background1"/>
                                <w:sz w:val="18"/>
                                <w:szCs w:val="18"/>
                              </w:rPr>
                              <w:t xml:space="preserve">Through our continuous provision we will continue to </w:t>
                            </w:r>
                            <w:proofErr w:type="gramStart"/>
                            <w:r w:rsidR="00105BE8">
                              <w:rPr>
                                <w:rFonts w:ascii="Comic Sans MS" w:hAnsi="Comic Sans MS"/>
                                <w:b/>
                                <w:bCs/>
                                <w:color w:val="FFFFFF" w:themeColor="background1"/>
                                <w:sz w:val="18"/>
                                <w:szCs w:val="18"/>
                              </w:rPr>
                              <w:t>working</w:t>
                            </w:r>
                            <w:proofErr w:type="gramEnd"/>
                            <w:r w:rsidR="00105BE8">
                              <w:rPr>
                                <w:rFonts w:ascii="Comic Sans MS" w:hAnsi="Comic Sans MS"/>
                                <w:b/>
                                <w:bCs/>
                                <w:color w:val="FFFFFF" w:themeColor="background1"/>
                                <w:sz w:val="18"/>
                                <w:szCs w:val="18"/>
                              </w:rPr>
                              <w:t xml:space="preserve"> on positive interactions with our friends.</w:t>
                            </w:r>
                          </w:p>
                          <w:p w14:paraId="5AFE9D6D" w14:textId="22A168FC" w:rsidR="004B4393" w:rsidRPr="004B4393" w:rsidRDefault="004B4393" w:rsidP="004B4393">
                            <w:pPr>
                              <w:rPr>
                                <w:rFonts w:ascii="Comic Sans MS" w:hAnsi="Comic Sans MS"/>
                                <w:b/>
                                <w:bCs/>
                                <w:color w:val="FFFFFF" w:themeColor="background1"/>
                                <w:sz w:val="18"/>
                                <w:szCs w:val="18"/>
                              </w:rPr>
                            </w:pPr>
                            <w:r>
                              <w:rPr>
                                <w:rFonts w:ascii="Comic Sans MS" w:hAnsi="Comic Sans MS"/>
                                <w:b/>
                                <w:bCs/>
                                <w:color w:val="FFFFFF" w:themeColor="background1"/>
                                <w:sz w:val="18"/>
                                <w:szCs w:val="18"/>
                              </w:rPr>
                              <w:t xml:space="preserve">We will </w:t>
                            </w:r>
                            <w:r w:rsidR="00105BE8">
                              <w:rPr>
                                <w:rFonts w:ascii="Comic Sans MS" w:hAnsi="Comic Sans MS"/>
                                <w:b/>
                                <w:bCs/>
                                <w:color w:val="FFFFFF" w:themeColor="background1"/>
                                <w:sz w:val="18"/>
                                <w:szCs w:val="18"/>
                              </w:rPr>
                              <w:t>continue to be</w:t>
                            </w:r>
                            <w:r>
                              <w:rPr>
                                <w:rFonts w:ascii="Comic Sans MS" w:hAnsi="Comic Sans MS"/>
                                <w:b/>
                                <w:bCs/>
                                <w:color w:val="FFFFFF" w:themeColor="background1"/>
                                <w:sz w:val="18"/>
                                <w:szCs w:val="18"/>
                              </w:rPr>
                              <w:t xml:space="preserve"> independen</w:t>
                            </w:r>
                            <w:r w:rsidR="00105BE8">
                              <w:rPr>
                                <w:rFonts w:ascii="Comic Sans MS" w:hAnsi="Comic Sans MS"/>
                                <w:b/>
                                <w:bCs/>
                                <w:color w:val="FFFFFF" w:themeColor="background1"/>
                                <w:sz w:val="18"/>
                                <w:szCs w:val="18"/>
                              </w:rPr>
                              <w:t>t</w:t>
                            </w:r>
                            <w:r>
                              <w:rPr>
                                <w:rFonts w:ascii="Comic Sans MS" w:hAnsi="Comic Sans MS"/>
                                <w:b/>
                                <w:bCs/>
                                <w:color w:val="FFFFFF" w:themeColor="background1"/>
                                <w:sz w:val="18"/>
                                <w:szCs w:val="18"/>
                              </w:rPr>
                              <w:t xml:space="preserve"> performing tasks such as </w:t>
                            </w:r>
                            <w:r w:rsidR="00105BE8">
                              <w:rPr>
                                <w:rFonts w:ascii="Comic Sans MS" w:hAnsi="Comic Sans MS"/>
                                <w:b/>
                                <w:bCs/>
                                <w:color w:val="FFFFFF" w:themeColor="background1"/>
                                <w:sz w:val="18"/>
                                <w:szCs w:val="18"/>
                              </w:rPr>
                              <w:t>doing up our coats</w:t>
                            </w:r>
                            <w:r>
                              <w:rPr>
                                <w:rFonts w:ascii="Comic Sans MS" w:hAnsi="Comic Sans MS"/>
                                <w:b/>
                                <w:bCs/>
                                <w:color w:val="FFFFFF" w:themeColor="background1"/>
                                <w:sz w:val="18"/>
                                <w:szCs w:val="18"/>
                              </w:rPr>
                              <w:t>,</w:t>
                            </w:r>
                            <w:r w:rsidR="00105BE8">
                              <w:rPr>
                                <w:rFonts w:ascii="Comic Sans MS" w:hAnsi="Comic Sans MS"/>
                                <w:b/>
                                <w:bCs/>
                                <w:color w:val="FFFFFF" w:themeColor="background1"/>
                                <w:sz w:val="18"/>
                                <w:szCs w:val="18"/>
                              </w:rPr>
                              <w:t xml:space="preserve"> putting on our own socks and shoes,</w:t>
                            </w:r>
                            <w:r>
                              <w:rPr>
                                <w:rFonts w:ascii="Comic Sans MS" w:hAnsi="Comic Sans MS"/>
                                <w:b/>
                                <w:bCs/>
                                <w:color w:val="FFFFFF" w:themeColor="background1"/>
                                <w:sz w:val="18"/>
                                <w:szCs w:val="18"/>
                              </w:rPr>
                              <w:t xml:space="preserve"> handing out snack and milk during snack time</w:t>
                            </w:r>
                            <w:r w:rsidR="00105BE8">
                              <w:rPr>
                                <w:rFonts w:ascii="Comic Sans MS" w:hAnsi="Comic Sans MS"/>
                                <w:b/>
                                <w:bCs/>
                                <w:color w:val="FFFFFF" w:themeColor="background1"/>
                                <w:sz w:val="18"/>
                                <w:szCs w:val="18"/>
                              </w:rPr>
                              <w:t>, accessing resources on our 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82F5E" id="_x0000_s1027" type="#_x0000_t202" style="position:absolute;margin-left:0;margin-top:-30.35pt;width:240.65pt;height:223pt;z-index:25161881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" fillcolor="#2f5496 [2404]">
                <v:textbox>
                  <w:txbxContent>
                    <w:p w14:paraId="3F82E517" w14:textId="68A31AC7" w:rsidR="00311797" w:rsidRDefault="00311797" w:rsidP="00311797">
                      <w:pPr>
                        <w:jc w:val="center"/>
                        <w:rPr>
                          <w:rFonts w:ascii="Comic Sans MS" w:hAnsi="Comic Sans MS"/>
                          <w:b/>
                          <w:bCs/>
                          <w:color w:val="FFFFFF" w:themeColor="background1"/>
                          <w:sz w:val="32"/>
                          <w:szCs w:val="32"/>
                        </w:rPr>
                      </w:pPr>
                      <w:r w:rsidRPr="00311797">
                        <w:rPr>
                          <w:rFonts w:ascii="Comic Sans MS" w:hAnsi="Comic Sans MS"/>
                          <w:b/>
                          <w:bCs/>
                          <w:color w:val="FFFFFF" w:themeColor="background1"/>
                          <w:sz w:val="32"/>
                          <w:szCs w:val="32"/>
                        </w:rPr>
                        <w:t>Personal, Social and Emotional</w:t>
                      </w:r>
                    </w:p>
                    <w:p w14:paraId="11FD6D5B" w14:textId="7E9E64A2" w:rsidR="004B4393" w:rsidRDefault="004B4393" w:rsidP="004B4393">
                      <w:pPr>
                        <w:rPr>
                          <w:rFonts w:ascii="Comic Sans MS" w:hAnsi="Comic Sans MS"/>
                          <w:b/>
                          <w:bCs/>
                          <w:color w:val="FFFFFF" w:themeColor="background1"/>
                          <w:sz w:val="18"/>
                          <w:szCs w:val="18"/>
                        </w:rPr>
                      </w:pPr>
                      <w:r>
                        <w:rPr>
                          <w:rFonts w:ascii="Comic Sans MS" w:hAnsi="Comic Sans MS"/>
                          <w:b/>
                          <w:bCs/>
                          <w:color w:val="FFFFFF" w:themeColor="background1"/>
                          <w:sz w:val="18"/>
                          <w:szCs w:val="18"/>
                        </w:rPr>
                        <w:t xml:space="preserve">Through our play based exploratory learning we will be encouraging the children to play collaboratively together, share and turn take. </w:t>
                      </w:r>
                      <w:r w:rsidR="00105BE8">
                        <w:rPr>
                          <w:rFonts w:ascii="Comic Sans MS" w:hAnsi="Comic Sans MS"/>
                          <w:b/>
                          <w:bCs/>
                          <w:color w:val="FFFFFF" w:themeColor="background1"/>
                          <w:sz w:val="18"/>
                          <w:szCs w:val="18"/>
                        </w:rPr>
                        <w:t xml:space="preserve">Through our continuous provision we will continue to </w:t>
                      </w:r>
                      <w:proofErr w:type="gramStart"/>
                      <w:r w:rsidR="00105BE8">
                        <w:rPr>
                          <w:rFonts w:ascii="Comic Sans MS" w:hAnsi="Comic Sans MS"/>
                          <w:b/>
                          <w:bCs/>
                          <w:color w:val="FFFFFF" w:themeColor="background1"/>
                          <w:sz w:val="18"/>
                          <w:szCs w:val="18"/>
                        </w:rPr>
                        <w:t>working</w:t>
                      </w:r>
                      <w:proofErr w:type="gramEnd"/>
                      <w:r w:rsidR="00105BE8">
                        <w:rPr>
                          <w:rFonts w:ascii="Comic Sans MS" w:hAnsi="Comic Sans MS"/>
                          <w:b/>
                          <w:bCs/>
                          <w:color w:val="FFFFFF" w:themeColor="background1"/>
                          <w:sz w:val="18"/>
                          <w:szCs w:val="18"/>
                        </w:rPr>
                        <w:t xml:space="preserve"> on positive interactions with our friends.</w:t>
                      </w:r>
                    </w:p>
                    <w:p w14:paraId="5AFE9D6D" w14:textId="22A168FC" w:rsidR="004B4393" w:rsidRPr="004B4393" w:rsidRDefault="004B4393" w:rsidP="004B4393">
                      <w:pPr>
                        <w:rPr>
                          <w:rFonts w:ascii="Comic Sans MS" w:hAnsi="Comic Sans MS"/>
                          <w:b/>
                          <w:bCs/>
                          <w:color w:val="FFFFFF" w:themeColor="background1"/>
                          <w:sz w:val="18"/>
                          <w:szCs w:val="18"/>
                        </w:rPr>
                      </w:pPr>
                      <w:r>
                        <w:rPr>
                          <w:rFonts w:ascii="Comic Sans MS" w:hAnsi="Comic Sans MS"/>
                          <w:b/>
                          <w:bCs/>
                          <w:color w:val="FFFFFF" w:themeColor="background1"/>
                          <w:sz w:val="18"/>
                          <w:szCs w:val="18"/>
                        </w:rPr>
                        <w:t xml:space="preserve">We will </w:t>
                      </w:r>
                      <w:r w:rsidR="00105BE8">
                        <w:rPr>
                          <w:rFonts w:ascii="Comic Sans MS" w:hAnsi="Comic Sans MS"/>
                          <w:b/>
                          <w:bCs/>
                          <w:color w:val="FFFFFF" w:themeColor="background1"/>
                          <w:sz w:val="18"/>
                          <w:szCs w:val="18"/>
                        </w:rPr>
                        <w:t>continue to be</w:t>
                      </w:r>
                      <w:r>
                        <w:rPr>
                          <w:rFonts w:ascii="Comic Sans MS" w:hAnsi="Comic Sans MS"/>
                          <w:b/>
                          <w:bCs/>
                          <w:color w:val="FFFFFF" w:themeColor="background1"/>
                          <w:sz w:val="18"/>
                          <w:szCs w:val="18"/>
                        </w:rPr>
                        <w:t xml:space="preserve"> independen</w:t>
                      </w:r>
                      <w:r w:rsidR="00105BE8">
                        <w:rPr>
                          <w:rFonts w:ascii="Comic Sans MS" w:hAnsi="Comic Sans MS"/>
                          <w:b/>
                          <w:bCs/>
                          <w:color w:val="FFFFFF" w:themeColor="background1"/>
                          <w:sz w:val="18"/>
                          <w:szCs w:val="18"/>
                        </w:rPr>
                        <w:t>t</w:t>
                      </w:r>
                      <w:r>
                        <w:rPr>
                          <w:rFonts w:ascii="Comic Sans MS" w:hAnsi="Comic Sans MS"/>
                          <w:b/>
                          <w:bCs/>
                          <w:color w:val="FFFFFF" w:themeColor="background1"/>
                          <w:sz w:val="18"/>
                          <w:szCs w:val="18"/>
                        </w:rPr>
                        <w:t xml:space="preserve"> performing tasks such as </w:t>
                      </w:r>
                      <w:r w:rsidR="00105BE8">
                        <w:rPr>
                          <w:rFonts w:ascii="Comic Sans MS" w:hAnsi="Comic Sans MS"/>
                          <w:b/>
                          <w:bCs/>
                          <w:color w:val="FFFFFF" w:themeColor="background1"/>
                          <w:sz w:val="18"/>
                          <w:szCs w:val="18"/>
                        </w:rPr>
                        <w:t>doing up our coats</w:t>
                      </w:r>
                      <w:r>
                        <w:rPr>
                          <w:rFonts w:ascii="Comic Sans MS" w:hAnsi="Comic Sans MS"/>
                          <w:b/>
                          <w:bCs/>
                          <w:color w:val="FFFFFF" w:themeColor="background1"/>
                          <w:sz w:val="18"/>
                          <w:szCs w:val="18"/>
                        </w:rPr>
                        <w:t>,</w:t>
                      </w:r>
                      <w:r w:rsidR="00105BE8">
                        <w:rPr>
                          <w:rFonts w:ascii="Comic Sans MS" w:hAnsi="Comic Sans MS"/>
                          <w:b/>
                          <w:bCs/>
                          <w:color w:val="FFFFFF" w:themeColor="background1"/>
                          <w:sz w:val="18"/>
                          <w:szCs w:val="18"/>
                        </w:rPr>
                        <w:t xml:space="preserve"> putting on our own socks and shoes,</w:t>
                      </w:r>
                      <w:r>
                        <w:rPr>
                          <w:rFonts w:ascii="Comic Sans MS" w:hAnsi="Comic Sans MS"/>
                          <w:b/>
                          <w:bCs/>
                          <w:color w:val="FFFFFF" w:themeColor="background1"/>
                          <w:sz w:val="18"/>
                          <w:szCs w:val="18"/>
                        </w:rPr>
                        <w:t xml:space="preserve"> handing out snack and milk during snack time</w:t>
                      </w:r>
                      <w:r w:rsidR="00105BE8">
                        <w:rPr>
                          <w:rFonts w:ascii="Comic Sans MS" w:hAnsi="Comic Sans MS"/>
                          <w:b/>
                          <w:bCs/>
                          <w:color w:val="FFFFFF" w:themeColor="background1"/>
                          <w:sz w:val="18"/>
                          <w:szCs w:val="18"/>
                        </w:rPr>
                        <w:t>, accessing resources on our own.</w:t>
                      </w:r>
                    </w:p>
                  </w:txbxContent>
                </v:textbox>
                <w10:wrap anchorx="page"/>
              </v:shape>
            </w:pict>
          </mc:Fallback>
        </mc:AlternateContent>
      </w:r>
      <w:r>
        <w:rPr>
          <w:noProof/>
        </w:rPr>
        <mc:AlternateContent>
          <mc:Choice Requires="wps">
            <w:drawing>
              <wp:anchor distT="45720" distB="45720" distL="114300" distR="114300" simplePos="0" relativeHeight="251628032" behindDoc="0" locked="0" layoutInCell="1" allowOverlap="1" wp14:anchorId="57978761" wp14:editId="5D33620B">
                <wp:simplePos x="0" y="0"/>
                <wp:positionH relativeFrom="column">
                  <wp:posOffset>2601328</wp:posOffset>
                </wp:positionH>
                <wp:positionV relativeFrom="paragraph">
                  <wp:posOffset>-248920</wp:posOffset>
                </wp:positionV>
                <wp:extent cx="4191989" cy="2517569"/>
                <wp:effectExtent l="0" t="0" r="18415" b="16510"/>
                <wp:wrapNone/>
                <wp:docPr id="765772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989" cy="2517569"/>
                        </a:xfrm>
                        <a:prstGeom prst="rect">
                          <a:avLst/>
                        </a:prstGeom>
                        <a:solidFill>
                          <a:srgbClr val="FF0000"/>
                        </a:solidFill>
                        <a:ln w="9525">
                          <a:solidFill>
                            <a:srgbClr val="000000"/>
                          </a:solidFill>
                          <a:miter lim="800000"/>
                          <a:headEnd/>
                          <a:tailEnd/>
                        </a:ln>
                      </wps:spPr>
                      <wps:txbx>
                        <w:txbxContent>
                          <w:p w14:paraId="167CAFF8" w14:textId="2E115E82" w:rsidR="00311797" w:rsidRDefault="00311797" w:rsidP="00311797">
                            <w:pPr>
                              <w:jc w:val="center"/>
                              <w:rPr>
                                <w:rFonts w:ascii="Comic Sans MS" w:hAnsi="Comic Sans MS"/>
                                <w:b/>
                                <w:bCs/>
                                <w:color w:val="FFFFFF" w:themeColor="background1"/>
                                <w:sz w:val="28"/>
                                <w:szCs w:val="28"/>
                              </w:rPr>
                            </w:pPr>
                            <w:r w:rsidRPr="00311797">
                              <w:rPr>
                                <w:rFonts w:ascii="Comic Sans MS" w:hAnsi="Comic Sans MS"/>
                                <w:b/>
                                <w:bCs/>
                                <w:color w:val="FFFFFF" w:themeColor="background1"/>
                                <w:sz w:val="28"/>
                                <w:szCs w:val="28"/>
                              </w:rPr>
                              <w:t>Communication and Language</w:t>
                            </w:r>
                          </w:p>
                          <w:p w14:paraId="7144629B" w14:textId="0DB6FD0F" w:rsidR="004B4393" w:rsidRPr="004B4393" w:rsidRDefault="004B4393" w:rsidP="004B4393">
                            <w:pPr>
                              <w:rPr>
                                <w:rFonts w:ascii="Comic Sans MS" w:hAnsi="Comic Sans MS"/>
                                <w:color w:val="FFFFFF" w:themeColor="background1"/>
                              </w:rPr>
                            </w:pPr>
                            <w:r>
                              <w:rPr>
                                <w:rFonts w:ascii="Comic Sans MS" w:hAnsi="Comic Sans MS"/>
                                <w:color w:val="FFFFFF" w:themeColor="background1"/>
                              </w:rPr>
                              <w:t>Through circle times, show and tell and exploring stories the children will be actively encouraged to discuss their own thoughts and feelings as well as become active story tellers. The children will be exposed to new vocabulary which they can explore within their play</w:t>
                            </w:r>
                            <w:r w:rsidR="00630DF3">
                              <w:rPr>
                                <w:rFonts w:ascii="Comic Sans MS" w:hAnsi="Comic Sans MS"/>
                                <w:color w:val="FFFFFF" w:themeColor="background1"/>
                              </w:rPr>
                              <w:t>-</w:t>
                            </w:r>
                            <w:r>
                              <w:rPr>
                                <w:rFonts w:ascii="Comic Sans MS" w:hAnsi="Comic Sans MS"/>
                                <w:color w:val="FFFFFF" w:themeColor="background1"/>
                              </w:rPr>
                              <w:t>based activities to build their vocabulary. Through imaginary play the children will be encourage</w:t>
                            </w:r>
                            <w:r w:rsidR="00630DF3">
                              <w:rPr>
                                <w:rFonts w:ascii="Comic Sans MS" w:hAnsi="Comic Sans MS"/>
                                <w:color w:val="FFFFFF" w:themeColor="background1"/>
                              </w:rPr>
                              <w:t>d</w:t>
                            </w:r>
                            <w:r>
                              <w:rPr>
                                <w:rFonts w:ascii="Comic Sans MS" w:hAnsi="Comic Sans MS"/>
                                <w:color w:val="FFFFFF" w:themeColor="background1"/>
                              </w:rPr>
                              <w:t xml:space="preserve"> to explore their imagin</w:t>
                            </w:r>
                            <w:r w:rsidR="00630DF3">
                              <w:rPr>
                                <w:rFonts w:ascii="Comic Sans MS" w:hAnsi="Comic Sans MS"/>
                                <w:color w:val="FFFFFF" w:themeColor="background1"/>
                              </w:rPr>
                              <w:t>ations</w:t>
                            </w:r>
                            <w:r>
                              <w:rPr>
                                <w:rFonts w:ascii="Comic Sans MS" w:hAnsi="Comic Sans MS"/>
                                <w:color w:val="FFFFFF" w:themeColor="background1"/>
                              </w:rPr>
                              <w:t xml:space="preserve"> and share their ideas through active di</w:t>
                            </w:r>
                            <w:r w:rsidR="00630DF3">
                              <w:rPr>
                                <w:rFonts w:ascii="Comic Sans MS" w:hAnsi="Comic Sans MS"/>
                                <w:color w:val="FFFFFF" w:themeColor="background1"/>
                              </w:rPr>
                              <w:t>sc</w:t>
                            </w:r>
                            <w:r>
                              <w:rPr>
                                <w:rFonts w:ascii="Comic Sans MS" w:hAnsi="Comic Sans MS"/>
                                <w:color w:val="FFFFFF" w:themeColor="background1"/>
                              </w:rPr>
                              <w:t>u</w:t>
                            </w:r>
                            <w:r w:rsidR="00630DF3">
                              <w:rPr>
                                <w:rFonts w:ascii="Comic Sans MS" w:hAnsi="Comic Sans MS"/>
                                <w:color w:val="FFFFFF" w:themeColor="background1"/>
                              </w:rPr>
                              <w:t>s</w:t>
                            </w:r>
                            <w:r>
                              <w:rPr>
                                <w:rFonts w:ascii="Comic Sans MS" w:hAnsi="Comic Sans MS"/>
                                <w:color w:val="FFFFFF" w:themeColor="background1"/>
                              </w:rPr>
                              <w:t>sions.</w:t>
                            </w:r>
                          </w:p>
                          <w:p w14:paraId="03432D44" w14:textId="77777777" w:rsidR="004B4393" w:rsidRPr="00311797" w:rsidRDefault="004B4393" w:rsidP="004B4393">
                            <w:pPr>
                              <w:rPr>
                                <w:rFonts w:ascii="Comic Sans MS" w:hAnsi="Comic Sans MS"/>
                                <w:b/>
                                <w:bCs/>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78761" id="_x0000_s1028" type="#_x0000_t202" style="position:absolute;margin-left:204.85pt;margin-top:-19.6pt;width:330.1pt;height:198.25pt;z-index:25162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" fillcolor="red">
                <v:textbox>
                  <w:txbxContent>
                    <w:p w14:paraId="167CAFF8" w14:textId="2E115E82" w:rsidR="00311797" w:rsidRDefault="00311797" w:rsidP="00311797">
                      <w:pPr>
                        <w:jc w:val="center"/>
                        <w:rPr>
                          <w:rFonts w:ascii="Comic Sans MS" w:hAnsi="Comic Sans MS"/>
                          <w:b/>
                          <w:bCs/>
                          <w:color w:val="FFFFFF" w:themeColor="background1"/>
                          <w:sz w:val="28"/>
                          <w:szCs w:val="28"/>
                        </w:rPr>
                      </w:pPr>
                      <w:r w:rsidRPr="00311797">
                        <w:rPr>
                          <w:rFonts w:ascii="Comic Sans MS" w:hAnsi="Comic Sans MS"/>
                          <w:b/>
                          <w:bCs/>
                          <w:color w:val="FFFFFF" w:themeColor="background1"/>
                          <w:sz w:val="28"/>
                          <w:szCs w:val="28"/>
                        </w:rPr>
                        <w:t>Communication and Language</w:t>
                      </w:r>
                    </w:p>
                    <w:p w14:paraId="7144629B" w14:textId="0DB6FD0F" w:rsidR="004B4393" w:rsidRPr="004B4393" w:rsidRDefault="004B4393" w:rsidP="004B4393">
                      <w:pPr>
                        <w:rPr>
                          <w:rFonts w:ascii="Comic Sans MS" w:hAnsi="Comic Sans MS"/>
                          <w:color w:val="FFFFFF" w:themeColor="background1"/>
                        </w:rPr>
                      </w:pPr>
                      <w:r>
                        <w:rPr>
                          <w:rFonts w:ascii="Comic Sans MS" w:hAnsi="Comic Sans MS"/>
                          <w:color w:val="FFFFFF" w:themeColor="background1"/>
                        </w:rPr>
                        <w:t>Through circle times, show and tell and exploring stories the children will be actively encouraged to discuss their own thoughts and feelings as well as become active story tellers. The children will be exposed to new vocabulary which they can explore within their play</w:t>
                      </w:r>
                      <w:r w:rsidR="00630DF3">
                        <w:rPr>
                          <w:rFonts w:ascii="Comic Sans MS" w:hAnsi="Comic Sans MS"/>
                          <w:color w:val="FFFFFF" w:themeColor="background1"/>
                        </w:rPr>
                        <w:t>-</w:t>
                      </w:r>
                      <w:r>
                        <w:rPr>
                          <w:rFonts w:ascii="Comic Sans MS" w:hAnsi="Comic Sans MS"/>
                          <w:color w:val="FFFFFF" w:themeColor="background1"/>
                        </w:rPr>
                        <w:t>based activities to build their vocabulary. Through imaginary play the children will be encourage</w:t>
                      </w:r>
                      <w:r w:rsidR="00630DF3">
                        <w:rPr>
                          <w:rFonts w:ascii="Comic Sans MS" w:hAnsi="Comic Sans MS"/>
                          <w:color w:val="FFFFFF" w:themeColor="background1"/>
                        </w:rPr>
                        <w:t>d</w:t>
                      </w:r>
                      <w:r>
                        <w:rPr>
                          <w:rFonts w:ascii="Comic Sans MS" w:hAnsi="Comic Sans MS"/>
                          <w:color w:val="FFFFFF" w:themeColor="background1"/>
                        </w:rPr>
                        <w:t xml:space="preserve"> to explore their imagin</w:t>
                      </w:r>
                      <w:r w:rsidR="00630DF3">
                        <w:rPr>
                          <w:rFonts w:ascii="Comic Sans MS" w:hAnsi="Comic Sans MS"/>
                          <w:color w:val="FFFFFF" w:themeColor="background1"/>
                        </w:rPr>
                        <w:t>ations</w:t>
                      </w:r>
                      <w:r>
                        <w:rPr>
                          <w:rFonts w:ascii="Comic Sans MS" w:hAnsi="Comic Sans MS"/>
                          <w:color w:val="FFFFFF" w:themeColor="background1"/>
                        </w:rPr>
                        <w:t xml:space="preserve"> and share their ideas through active di</w:t>
                      </w:r>
                      <w:r w:rsidR="00630DF3">
                        <w:rPr>
                          <w:rFonts w:ascii="Comic Sans MS" w:hAnsi="Comic Sans MS"/>
                          <w:color w:val="FFFFFF" w:themeColor="background1"/>
                        </w:rPr>
                        <w:t>sc</w:t>
                      </w:r>
                      <w:r>
                        <w:rPr>
                          <w:rFonts w:ascii="Comic Sans MS" w:hAnsi="Comic Sans MS"/>
                          <w:color w:val="FFFFFF" w:themeColor="background1"/>
                        </w:rPr>
                        <w:t>u</w:t>
                      </w:r>
                      <w:r w:rsidR="00630DF3">
                        <w:rPr>
                          <w:rFonts w:ascii="Comic Sans MS" w:hAnsi="Comic Sans MS"/>
                          <w:color w:val="FFFFFF" w:themeColor="background1"/>
                        </w:rPr>
                        <w:t>s</w:t>
                      </w:r>
                      <w:r>
                        <w:rPr>
                          <w:rFonts w:ascii="Comic Sans MS" w:hAnsi="Comic Sans MS"/>
                          <w:color w:val="FFFFFF" w:themeColor="background1"/>
                        </w:rPr>
                        <w:t>sions.</w:t>
                      </w:r>
                    </w:p>
                    <w:p w14:paraId="03432D44" w14:textId="77777777" w:rsidR="004B4393" w:rsidRPr="00311797" w:rsidRDefault="004B4393" w:rsidP="004B4393">
                      <w:pPr>
                        <w:rPr>
                          <w:rFonts w:ascii="Comic Sans MS" w:hAnsi="Comic Sans MS"/>
                          <w:b/>
                          <w:bCs/>
                          <w:color w:val="FFFFFF" w:themeColor="background1"/>
                          <w:sz w:val="28"/>
                          <w:szCs w:val="28"/>
                        </w:rPr>
                      </w:pPr>
                    </w:p>
                  </w:txbxContent>
                </v:textbox>
              </v:shape>
            </w:pict>
          </mc:Fallback>
        </mc:AlternateContent>
      </w:r>
      <w:r w:rsidR="008503F2">
        <w:rPr>
          <w:noProof/>
        </w:rPr>
        <mc:AlternateContent>
          <mc:Choice Requires="wps">
            <w:drawing>
              <wp:anchor distT="45720" distB="45720" distL="114300" distR="114300" simplePos="0" relativeHeight="251681280" behindDoc="0" locked="0" layoutInCell="1" allowOverlap="1" wp14:anchorId="45F3F792" wp14:editId="56F81C7D">
                <wp:simplePos x="0" y="0"/>
                <wp:positionH relativeFrom="column">
                  <wp:posOffset>-326571</wp:posOffset>
                </wp:positionH>
                <wp:positionV relativeFrom="paragraph">
                  <wp:posOffset>5385460</wp:posOffset>
                </wp:positionV>
                <wp:extent cx="4037610" cy="1590675"/>
                <wp:effectExtent l="0" t="0" r="20320" b="28575"/>
                <wp:wrapNone/>
                <wp:docPr id="1886301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610" cy="1590675"/>
                        </a:xfrm>
                        <a:prstGeom prst="rect">
                          <a:avLst/>
                        </a:prstGeom>
                        <a:solidFill>
                          <a:schemeClr val="accent2">
                            <a:lumMod val="40000"/>
                            <a:lumOff val="60000"/>
                          </a:schemeClr>
                        </a:solidFill>
                        <a:ln w="9525">
                          <a:solidFill>
                            <a:srgbClr val="000000"/>
                          </a:solidFill>
                          <a:miter lim="800000"/>
                          <a:headEnd/>
                          <a:tailEnd/>
                        </a:ln>
                      </wps:spPr>
                      <wps:txbx>
                        <w:txbxContent>
                          <w:p w14:paraId="17BD013F" w14:textId="5B1772E1" w:rsidR="00311797" w:rsidRDefault="00311797" w:rsidP="00311797">
                            <w:pPr>
                              <w:jc w:val="center"/>
                              <w:rPr>
                                <w:rFonts w:ascii="Comic Sans MS" w:hAnsi="Comic Sans MS"/>
                                <w:b/>
                                <w:bCs/>
                                <w:sz w:val="32"/>
                                <w:szCs w:val="32"/>
                              </w:rPr>
                            </w:pPr>
                            <w:r>
                              <w:rPr>
                                <w:rFonts w:ascii="Comic Sans MS" w:hAnsi="Comic Sans MS"/>
                                <w:b/>
                                <w:bCs/>
                                <w:sz w:val="32"/>
                                <w:szCs w:val="32"/>
                              </w:rPr>
                              <w:t>Expressive Arts and Design</w:t>
                            </w:r>
                          </w:p>
                          <w:p w14:paraId="0609BCA8" w14:textId="55A6F5C8" w:rsidR="00E11F72" w:rsidRPr="00E11F72" w:rsidRDefault="00E11F72" w:rsidP="00E11F72">
                            <w:pPr>
                              <w:rPr>
                                <w:rFonts w:ascii="Comic Sans MS" w:hAnsi="Comic Sans MS"/>
                                <w:sz w:val="20"/>
                                <w:szCs w:val="20"/>
                              </w:rPr>
                            </w:pPr>
                            <w:r>
                              <w:rPr>
                                <w:rFonts w:ascii="Comic Sans MS" w:hAnsi="Comic Sans MS"/>
                                <w:sz w:val="20"/>
                                <w:szCs w:val="20"/>
                              </w:rPr>
                              <w:t xml:space="preserve">Art – </w:t>
                            </w:r>
                            <w:r w:rsidR="008503F2">
                              <w:rPr>
                                <w:rFonts w:ascii="Comic Sans MS" w:hAnsi="Comic Sans MS"/>
                                <w:sz w:val="20"/>
                                <w:szCs w:val="20"/>
                              </w:rPr>
                              <w:t>observational art looking at spring themed objects such as flowers</w:t>
                            </w:r>
                            <w:r w:rsidR="006D496D">
                              <w:rPr>
                                <w:rFonts w:ascii="Comic Sans MS" w:hAnsi="Comic Sans MS"/>
                                <w:sz w:val="20"/>
                                <w:szCs w:val="20"/>
                              </w:rPr>
                              <w:t xml:space="preserve"> and leaves.</w:t>
                            </w:r>
                          </w:p>
                          <w:p w14:paraId="6FE3D206" w14:textId="31CCF3B7" w:rsidR="00630DF3" w:rsidRPr="00E11F72" w:rsidRDefault="00E11F72" w:rsidP="00E11F72">
                            <w:pPr>
                              <w:rPr>
                                <w:rFonts w:ascii="Comic Sans MS" w:hAnsi="Comic Sans MS"/>
                                <w:sz w:val="20"/>
                                <w:szCs w:val="20"/>
                              </w:rPr>
                            </w:pPr>
                            <w:r>
                              <w:rPr>
                                <w:rFonts w:ascii="Comic Sans MS" w:hAnsi="Comic Sans MS"/>
                                <w:sz w:val="20"/>
                                <w:szCs w:val="20"/>
                              </w:rPr>
                              <w:t xml:space="preserve">DT </w:t>
                            </w:r>
                            <w:r w:rsidR="008503F2">
                              <w:rPr>
                                <w:rFonts w:ascii="Comic Sans MS" w:hAnsi="Comic Sans MS"/>
                                <w:sz w:val="20"/>
                                <w:szCs w:val="20"/>
                              </w:rPr>
                              <w:t>–</w:t>
                            </w:r>
                            <w:r>
                              <w:rPr>
                                <w:rFonts w:ascii="Comic Sans MS" w:hAnsi="Comic Sans MS"/>
                                <w:sz w:val="20"/>
                                <w:szCs w:val="20"/>
                              </w:rPr>
                              <w:t xml:space="preserve"> </w:t>
                            </w:r>
                            <w:r w:rsidR="008503F2">
                              <w:rPr>
                                <w:rFonts w:ascii="Comic Sans MS" w:hAnsi="Comic Sans MS"/>
                                <w:sz w:val="20"/>
                                <w:szCs w:val="20"/>
                              </w:rPr>
                              <w:t>threading making a blanket for Paddington. Children will design a blanket on 2 pieces of material and thread them together to make a larger blanket.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3F792" id="_x0000_s1029" type="#_x0000_t202" style="position:absolute;margin-left:-25.7pt;margin-top:424.05pt;width:317.9pt;height:125.2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" fillcolor="#f7caac [1301]">
                <v:textbox>
                  <w:txbxContent>
                    <w:p w14:paraId="17BD013F" w14:textId="5B1772E1" w:rsidR="00311797" w:rsidRDefault="00311797" w:rsidP="00311797">
                      <w:pPr>
                        <w:jc w:val="center"/>
                        <w:rPr>
                          <w:rFonts w:ascii="Comic Sans MS" w:hAnsi="Comic Sans MS"/>
                          <w:b/>
                          <w:bCs/>
                          <w:sz w:val="32"/>
                          <w:szCs w:val="32"/>
                        </w:rPr>
                      </w:pPr>
                      <w:r>
                        <w:rPr>
                          <w:rFonts w:ascii="Comic Sans MS" w:hAnsi="Comic Sans MS"/>
                          <w:b/>
                          <w:bCs/>
                          <w:sz w:val="32"/>
                          <w:szCs w:val="32"/>
                        </w:rPr>
                        <w:t>Expressive Arts and Design</w:t>
                      </w:r>
                    </w:p>
                    <w:p w14:paraId="0609BCA8" w14:textId="55A6F5C8" w:rsidR="00E11F72" w:rsidRPr="00E11F72" w:rsidRDefault="00E11F72" w:rsidP="00E11F72">
                      <w:pPr>
                        <w:rPr>
                          <w:rFonts w:ascii="Comic Sans MS" w:hAnsi="Comic Sans MS"/>
                          <w:sz w:val="20"/>
                          <w:szCs w:val="20"/>
                        </w:rPr>
                      </w:pPr>
                      <w:r>
                        <w:rPr>
                          <w:rFonts w:ascii="Comic Sans MS" w:hAnsi="Comic Sans MS"/>
                          <w:sz w:val="20"/>
                          <w:szCs w:val="20"/>
                        </w:rPr>
                        <w:t xml:space="preserve">Art – </w:t>
                      </w:r>
                      <w:r w:rsidR="008503F2">
                        <w:rPr>
                          <w:rFonts w:ascii="Comic Sans MS" w:hAnsi="Comic Sans MS"/>
                          <w:sz w:val="20"/>
                          <w:szCs w:val="20"/>
                        </w:rPr>
                        <w:t>observational art looking at spring themed objects such as flowers</w:t>
                      </w:r>
                      <w:r w:rsidR="006D496D">
                        <w:rPr>
                          <w:rFonts w:ascii="Comic Sans MS" w:hAnsi="Comic Sans MS"/>
                          <w:sz w:val="20"/>
                          <w:szCs w:val="20"/>
                        </w:rPr>
                        <w:t xml:space="preserve"> and leaves.</w:t>
                      </w:r>
                    </w:p>
                    <w:p w14:paraId="6FE3D206" w14:textId="31CCF3B7" w:rsidR="00630DF3" w:rsidRPr="00E11F72" w:rsidRDefault="00E11F72" w:rsidP="00E11F72">
                      <w:pPr>
                        <w:rPr>
                          <w:rFonts w:ascii="Comic Sans MS" w:hAnsi="Comic Sans MS"/>
                          <w:sz w:val="20"/>
                          <w:szCs w:val="20"/>
                        </w:rPr>
                      </w:pPr>
                      <w:r>
                        <w:rPr>
                          <w:rFonts w:ascii="Comic Sans MS" w:hAnsi="Comic Sans MS"/>
                          <w:sz w:val="20"/>
                          <w:szCs w:val="20"/>
                        </w:rPr>
                        <w:t xml:space="preserve">DT </w:t>
                      </w:r>
                      <w:r w:rsidR="008503F2">
                        <w:rPr>
                          <w:rFonts w:ascii="Comic Sans MS" w:hAnsi="Comic Sans MS"/>
                          <w:sz w:val="20"/>
                          <w:szCs w:val="20"/>
                        </w:rPr>
                        <w:t>–</w:t>
                      </w:r>
                      <w:r>
                        <w:rPr>
                          <w:rFonts w:ascii="Comic Sans MS" w:hAnsi="Comic Sans MS"/>
                          <w:sz w:val="20"/>
                          <w:szCs w:val="20"/>
                        </w:rPr>
                        <w:t xml:space="preserve"> </w:t>
                      </w:r>
                      <w:r w:rsidR="008503F2">
                        <w:rPr>
                          <w:rFonts w:ascii="Comic Sans MS" w:hAnsi="Comic Sans MS"/>
                          <w:sz w:val="20"/>
                          <w:szCs w:val="20"/>
                        </w:rPr>
                        <w:t>threading making a blanket for Paddington. Children will design a blanket on 2 pieces of material and thread them together to make a larger blanket.</w:t>
                      </w:r>
                    </w:p>
                  </w:txbxContent>
                </v:textbox>
              </v:shape>
            </w:pict>
          </mc:Fallback>
        </mc:AlternateContent>
      </w:r>
      <w:r w:rsidR="00B81DA7">
        <w:rPr>
          <w:noProof/>
        </w:rPr>
        <mc:AlternateContent>
          <mc:Choice Requires="wps">
            <w:drawing>
              <wp:anchor distT="45720" distB="45720" distL="114300" distR="114300" simplePos="0" relativeHeight="251650560" behindDoc="0" locked="0" layoutInCell="1" allowOverlap="1" wp14:anchorId="4A8A602D" wp14:editId="6E992370">
                <wp:simplePos x="0" y="0"/>
                <wp:positionH relativeFrom="column">
                  <wp:posOffset>6371112</wp:posOffset>
                </wp:positionH>
                <wp:positionV relativeFrom="paragraph">
                  <wp:posOffset>2030492</wp:posOffset>
                </wp:positionV>
                <wp:extent cx="3704590" cy="2422434"/>
                <wp:effectExtent l="0" t="0" r="10160" b="16510"/>
                <wp:wrapNone/>
                <wp:docPr id="1750772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4590" cy="2422434"/>
                        </a:xfrm>
                        <a:prstGeom prst="rect">
                          <a:avLst/>
                        </a:prstGeom>
                        <a:solidFill>
                          <a:schemeClr val="accent4">
                            <a:lumMod val="40000"/>
                            <a:lumOff val="60000"/>
                          </a:schemeClr>
                        </a:solidFill>
                        <a:ln w="9525">
                          <a:solidFill>
                            <a:srgbClr val="000000"/>
                          </a:solidFill>
                          <a:miter lim="800000"/>
                          <a:headEnd/>
                          <a:tailEnd/>
                        </a:ln>
                      </wps:spPr>
                      <wps:txbx>
                        <w:txbxContent>
                          <w:p w14:paraId="6D2E8819" w14:textId="35B9BD1D" w:rsidR="004B4393" w:rsidRPr="00E11F72" w:rsidRDefault="00311797" w:rsidP="00E11F72">
                            <w:pPr>
                              <w:jc w:val="center"/>
                              <w:rPr>
                                <w:rFonts w:ascii="Comic Sans MS" w:hAnsi="Comic Sans MS"/>
                                <w:b/>
                                <w:bCs/>
                                <w:sz w:val="32"/>
                                <w:szCs w:val="32"/>
                              </w:rPr>
                            </w:pPr>
                            <w:r>
                              <w:rPr>
                                <w:rFonts w:ascii="Comic Sans MS" w:hAnsi="Comic Sans MS"/>
                                <w:b/>
                                <w:bCs/>
                                <w:sz w:val="32"/>
                                <w:szCs w:val="32"/>
                              </w:rPr>
                              <w:t>Literacy</w:t>
                            </w:r>
                            <w:r w:rsidR="00E11F72">
                              <w:rPr>
                                <w:rFonts w:ascii="Comic Sans MS" w:hAnsi="Comic Sans MS"/>
                                <w:b/>
                                <w:bCs/>
                                <w:sz w:val="32"/>
                                <w:szCs w:val="32"/>
                              </w:rPr>
                              <w:t xml:space="preserve"> </w:t>
                            </w:r>
                            <w:r w:rsidR="004B4393" w:rsidRPr="004B4393">
                              <w:rPr>
                                <w:rFonts w:ascii="Comic Sans MS" w:hAnsi="Comic Sans MS"/>
                                <w:sz w:val="20"/>
                                <w:szCs w:val="20"/>
                              </w:rPr>
                              <w:t xml:space="preserve">In </w:t>
                            </w:r>
                            <w:r w:rsidR="00630DF3">
                              <w:rPr>
                                <w:rFonts w:ascii="Comic Sans MS" w:hAnsi="Comic Sans MS"/>
                                <w:sz w:val="20"/>
                                <w:szCs w:val="20"/>
                              </w:rPr>
                              <w:t>Dr</w:t>
                            </w:r>
                            <w:r w:rsidR="004B4393" w:rsidRPr="004B4393">
                              <w:rPr>
                                <w:rFonts w:ascii="Comic Sans MS" w:hAnsi="Comic Sans MS"/>
                                <w:sz w:val="20"/>
                                <w:szCs w:val="20"/>
                              </w:rPr>
                              <w:t xml:space="preserve">awing </w:t>
                            </w:r>
                            <w:r w:rsidR="00630DF3">
                              <w:rPr>
                                <w:rFonts w:ascii="Comic Sans MS" w:hAnsi="Comic Sans MS"/>
                                <w:sz w:val="20"/>
                                <w:szCs w:val="20"/>
                              </w:rPr>
                              <w:t>C</w:t>
                            </w:r>
                            <w:r w:rsidR="004B4393" w:rsidRPr="004B4393">
                              <w:rPr>
                                <w:rFonts w:ascii="Comic Sans MS" w:hAnsi="Comic Sans MS"/>
                                <w:sz w:val="20"/>
                                <w:szCs w:val="20"/>
                              </w:rPr>
                              <w:t xml:space="preserve">lub we will be exploring the following </w:t>
                            </w:r>
                            <w:r w:rsidR="00E11F72">
                              <w:rPr>
                                <w:rFonts w:ascii="Comic Sans MS" w:hAnsi="Comic Sans MS"/>
                                <w:sz w:val="20"/>
                                <w:szCs w:val="20"/>
                              </w:rPr>
                              <w:t>adventure from the past</w:t>
                            </w:r>
                            <w:r w:rsidR="004B4393" w:rsidRPr="004B4393">
                              <w:rPr>
                                <w:rFonts w:ascii="Comic Sans MS" w:hAnsi="Comic Sans MS"/>
                                <w:sz w:val="20"/>
                                <w:szCs w:val="20"/>
                              </w:rPr>
                              <w:t xml:space="preserve"> stimuli and vocabulary:</w:t>
                            </w:r>
                            <w:r w:rsidR="00E11F72" w:rsidRPr="00E11F72">
                              <w:t xml:space="preserve"> </w:t>
                            </w:r>
                            <w:r w:rsidR="00E11F72" w:rsidRPr="00E11F72">
                              <w:rPr>
                                <w:rFonts w:ascii="Comic Sans MS" w:hAnsi="Comic Sans MS"/>
                                <w:sz w:val="20"/>
                                <w:szCs w:val="20"/>
                              </w:rPr>
                              <w:t>The Magic Roundabout</w:t>
                            </w:r>
                            <w:r w:rsidR="00E11F72">
                              <w:rPr>
                                <w:rFonts w:ascii="Comic Sans MS" w:hAnsi="Comic Sans MS"/>
                                <w:sz w:val="20"/>
                                <w:szCs w:val="20"/>
                              </w:rPr>
                              <w:t xml:space="preserve">, </w:t>
                            </w:r>
                            <w:r w:rsidR="00E11F72" w:rsidRPr="00E11F72">
                              <w:rPr>
                                <w:rFonts w:ascii="Comic Sans MS" w:hAnsi="Comic Sans MS"/>
                                <w:sz w:val="20"/>
                                <w:szCs w:val="20"/>
                              </w:rPr>
                              <w:t>Mr Benn Zookeeper</w:t>
                            </w:r>
                            <w:r w:rsidR="00E11F72">
                              <w:rPr>
                                <w:rFonts w:ascii="Comic Sans MS" w:hAnsi="Comic Sans MS"/>
                                <w:sz w:val="20"/>
                                <w:szCs w:val="20"/>
                              </w:rPr>
                              <w:t xml:space="preserve">, </w:t>
                            </w:r>
                            <w:r w:rsidR="00E11F72" w:rsidRPr="00E11F72">
                              <w:rPr>
                                <w:rFonts w:ascii="Comic Sans MS" w:hAnsi="Comic Sans MS"/>
                                <w:sz w:val="20"/>
                                <w:szCs w:val="20"/>
                              </w:rPr>
                              <w:t>Pink Panther</w:t>
                            </w:r>
                            <w:r w:rsidR="00E11F72">
                              <w:rPr>
                                <w:rFonts w:ascii="Comic Sans MS" w:hAnsi="Comic Sans MS"/>
                                <w:sz w:val="20"/>
                                <w:szCs w:val="20"/>
                              </w:rPr>
                              <w:t xml:space="preserve">, </w:t>
                            </w:r>
                            <w:r w:rsidR="00E11F72" w:rsidRPr="00E11F72">
                              <w:rPr>
                                <w:rFonts w:ascii="Comic Sans MS" w:hAnsi="Comic Sans MS"/>
                                <w:sz w:val="20"/>
                                <w:szCs w:val="20"/>
                              </w:rPr>
                              <w:t>Roadrunner</w:t>
                            </w:r>
                            <w:r w:rsidR="00E11F72">
                              <w:rPr>
                                <w:rFonts w:ascii="Comic Sans MS" w:hAnsi="Comic Sans MS"/>
                                <w:sz w:val="20"/>
                                <w:szCs w:val="20"/>
                              </w:rPr>
                              <w:t xml:space="preserve"> and Bluey</w:t>
                            </w:r>
                          </w:p>
                          <w:p w14:paraId="752233C0" w14:textId="26527785" w:rsidR="004B4393" w:rsidRDefault="004B4393" w:rsidP="004B4393">
                            <w:pPr>
                              <w:rPr>
                                <w:rFonts w:ascii="Comic Sans MS" w:hAnsi="Comic Sans MS"/>
                                <w:sz w:val="20"/>
                                <w:szCs w:val="20"/>
                              </w:rPr>
                            </w:pPr>
                            <w:r>
                              <w:rPr>
                                <w:rFonts w:ascii="Comic Sans MS" w:hAnsi="Comic Sans MS"/>
                                <w:sz w:val="20"/>
                                <w:szCs w:val="20"/>
                              </w:rPr>
                              <w:t xml:space="preserve">We will be diving into the world of stories with our Talk Through Stories exploring </w:t>
                            </w:r>
                            <w:r w:rsidR="00E11F72">
                              <w:rPr>
                                <w:rFonts w:ascii="Comic Sans MS" w:hAnsi="Comic Sans MS"/>
                                <w:sz w:val="20"/>
                                <w:szCs w:val="20"/>
                              </w:rPr>
                              <w:t>Perfectly Norman, Room on the Broom and Lost and Found.</w:t>
                            </w:r>
                          </w:p>
                          <w:p w14:paraId="36087A55" w14:textId="00A6E66C" w:rsidR="004B4393" w:rsidRPr="004B4393" w:rsidRDefault="00E64BBE" w:rsidP="004B4393">
                            <w:pPr>
                              <w:rPr>
                                <w:rFonts w:ascii="Comic Sans MS" w:hAnsi="Comic Sans MS"/>
                                <w:sz w:val="20"/>
                                <w:szCs w:val="20"/>
                              </w:rPr>
                            </w:pPr>
                            <w:r>
                              <w:rPr>
                                <w:rFonts w:ascii="Comic Sans MS" w:hAnsi="Comic Sans MS"/>
                                <w:sz w:val="20"/>
                                <w:szCs w:val="20"/>
                              </w:rPr>
                              <w:t xml:space="preserve">We will be focusing on writing using tricky words the, he, she, they to start </w:t>
                            </w:r>
                            <w:r w:rsidR="0046207F">
                              <w:rPr>
                                <w:rFonts w:ascii="Comic Sans MS" w:hAnsi="Comic Sans MS"/>
                                <w:sz w:val="20"/>
                                <w:szCs w:val="20"/>
                              </w:rPr>
                              <w:t>sentences</w:t>
                            </w:r>
                            <w:r>
                              <w:rPr>
                                <w:rFonts w:ascii="Comic Sans MS" w:hAnsi="Comic Sans MS"/>
                                <w:sz w:val="20"/>
                                <w:szCs w:val="20"/>
                              </w:rPr>
                              <w:t xml:space="preserve"> and will be looking at using capital letters and full stops</w:t>
                            </w:r>
                            <w:r w:rsidR="0046207F">
                              <w:rPr>
                                <w:rFonts w:ascii="Comic Sans MS" w:hAnsi="Comic Sans MS"/>
                                <w:sz w:val="20"/>
                                <w:szCs w:val="20"/>
                              </w:rPr>
                              <w:t xml:space="preserve"> when writing.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A602D" id="_x0000_s1030" type="#_x0000_t202" style="position:absolute;margin-left:501.65pt;margin-top:159.9pt;width:291.7pt;height:190.7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" fillcolor="#ffe599 [1303]">
                <v:textbox>
                  <w:txbxContent>
                    <w:p w14:paraId="6D2E8819" w14:textId="35B9BD1D" w:rsidR="004B4393" w:rsidRPr="00E11F72" w:rsidRDefault="00311797" w:rsidP="00E11F72">
                      <w:pPr>
                        <w:jc w:val="center"/>
                        <w:rPr>
                          <w:rFonts w:ascii="Comic Sans MS" w:hAnsi="Comic Sans MS"/>
                          <w:b/>
                          <w:bCs/>
                          <w:sz w:val="32"/>
                          <w:szCs w:val="32"/>
                        </w:rPr>
                      </w:pPr>
                      <w:r>
                        <w:rPr>
                          <w:rFonts w:ascii="Comic Sans MS" w:hAnsi="Comic Sans MS"/>
                          <w:b/>
                          <w:bCs/>
                          <w:sz w:val="32"/>
                          <w:szCs w:val="32"/>
                        </w:rPr>
                        <w:t>Literacy</w:t>
                      </w:r>
                      <w:r w:rsidR="00E11F72">
                        <w:rPr>
                          <w:rFonts w:ascii="Comic Sans MS" w:hAnsi="Comic Sans MS"/>
                          <w:b/>
                          <w:bCs/>
                          <w:sz w:val="32"/>
                          <w:szCs w:val="32"/>
                        </w:rPr>
                        <w:t xml:space="preserve"> </w:t>
                      </w:r>
                      <w:r w:rsidR="004B4393" w:rsidRPr="004B4393">
                        <w:rPr>
                          <w:rFonts w:ascii="Comic Sans MS" w:hAnsi="Comic Sans MS"/>
                          <w:sz w:val="20"/>
                          <w:szCs w:val="20"/>
                        </w:rPr>
                        <w:t xml:space="preserve">In </w:t>
                      </w:r>
                      <w:r w:rsidR="00630DF3">
                        <w:rPr>
                          <w:rFonts w:ascii="Comic Sans MS" w:hAnsi="Comic Sans MS"/>
                          <w:sz w:val="20"/>
                          <w:szCs w:val="20"/>
                        </w:rPr>
                        <w:t>Dr</w:t>
                      </w:r>
                      <w:r w:rsidR="004B4393" w:rsidRPr="004B4393">
                        <w:rPr>
                          <w:rFonts w:ascii="Comic Sans MS" w:hAnsi="Comic Sans MS"/>
                          <w:sz w:val="20"/>
                          <w:szCs w:val="20"/>
                        </w:rPr>
                        <w:t xml:space="preserve">awing </w:t>
                      </w:r>
                      <w:r w:rsidR="00630DF3">
                        <w:rPr>
                          <w:rFonts w:ascii="Comic Sans MS" w:hAnsi="Comic Sans MS"/>
                          <w:sz w:val="20"/>
                          <w:szCs w:val="20"/>
                        </w:rPr>
                        <w:t>C</w:t>
                      </w:r>
                      <w:r w:rsidR="004B4393" w:rsidRPr="004B4393">
                        <w:rPr>
                          <w:rFonts w:ascii="Comic Sans MS" w:hAnsi="Comic Sans MS"/>
                          <w:sz w:val="20"/>
                          <w:szCs w:val="20"/>
                        </w:rPr>
                        <w:t xml:space="preserve">lub we will be exploring the following </w:t>
                      </w:r>
                      <w:r w:rsidR="00E11F72">
                        <w:rPr>
                          <w:rFonts w:ascii="Comic Sans MS" w:hAnsi="Comic Sans MS"/>
                          <w:sz w:val="20"/>
                          <w:szCs w:val="20"/>
                        </w:rPr>
                        <w:t>adventure from the past</w:t>
                      </w:r>
                      <w:r w:rsidR="004B4393" w:rsidRPr="004B4393">
                        <w:rPr>
                          <w:rFonts w:ascii="Comic Sans MS" w:hAnsi="Comic Sans MS"/>
                          <w:sz w:val="20"/>
                          <w:szCs w:val="20"/>
                        </w:rPr>
                        <w:t xml:space="preserve"> stimuli and vocabulary:</w:t>
                      </w:r>
                      <w:r w:rsidR="00E11F72" w:rsidRPr="00E11F72">
                        <w:t xml:space="preserve"> </w:t>
                      </w:r>
                      <w:r w:rsidR="00E11F72" w:rsidRPr="00E11F72">
                        <w:rPr>
                          <w:rFonts w:ascii="Comic Sans MS" w:hAnsi="Comic Sans MS"/>
                          <w:sz w:val="20"/>
                          <w:szCs w:val="20"/>
                        </w:rPr>
                        <w:t>The Magic Roundabout</w:t>
                      </w:r>
                      <w:r w:rsidR="00E11F72">
                        <w:rPr>
                          <w:rFonts w:ascii="Comic Sans MS" w:hAnsi="Comic Sans MS"/>
                          <w:sz w:val="20"/>
                          <w:szCs w:val="20"/>
                        </w:rPr>
                        <w:t xml:space="preserve">, </w:t>
                      </w:r>
                      <w:r w:rsidR="00E11F72" w:rsidRPr="00E11F72">
                        <w:rPr>
                          <w:rFonts w:ascii="Comic Sans MS" w:hAnsi="Comic Sans MS"/>
                          <w:sz w:val="20"/>
                          <w:szCs w:val="20"/>
                        </w:rPr>
                        <w:t>Mr Benn Zookeeper</w:t>
                      </w:r>
                      <w:r w:rsidR="00E11F72">
                        <w:rPr>
                          <w:rFonts w:ascii="Comic Sans MS" w:hAnsi="Comic Sans MS"/>
                          <w:sz w:val="20"/>
                          <w:szCs w:val="20"/>
                        </w:rPr>
                        <w:t xml:space="preserve">, </w:t>
                      </w:r>
                      <w:r w:rsidR="00E11F72" w:rsidRPr="00E11F72">
                        <w:rPr>
                          <w:rFonts w:ascii="Comic Sans MS" w:hAnsi="Comic Sans MS"/>
                          <w:sz w:val="20"/>
                          <w:szCs w:val="20"/>
                        </w:rPr>
                        <w:t>Pink Panther</w:t>
                      </w:r>
                      <w:r w:rsidR="00E11F72">
                        <w:rPr>
                          <w:rFonts w:ascii="Comic Sans MS" w:hAnsi="Comic Sans MS"/>
                          <w:sz w:val="20"/>
                          <w:szCs w:val="20"/>
                        </w:rPr>
                        <w:t xml:space="preserve">, </w:t>
                      </w:r>
                      <w:r w:rsidR="00E11F72" w:rsidRPr="00E11F72">
                        <w:rPr>
                          <w:rFonts w:ascii="Comic Sans MS" w:hAnsi="Comic Sans MS"/>
                          <w:sz w:val="20"/>
                          <w:szCs w:val="20"/>
                        </w:rPr>
                        <w:t>Roadrunner</w:t>
                      </w:r>
                      <w:r w:rsidR="00E11F72">
                        <w:rPr>
                          <w:rFonts w:ascii="Comic Sans MS" w:hAnsi="Comic Sans MS"/>
                          <w:sz w:val="20"/>
                          <w:szCs w:val="20"/>
                        </w:rPr>
                        <w:t xml:space="preserve"> and Bluey</w:t>
                      </w:r>
                    </w:p>
                    <w:p w14:paraId="752233C0" w14:textId="26527785" w:rsidR="004B4393" w:rsidRDefault="004B4393" w:rsidP="004B4393">
                      <w:pPr>
                        <w:rPr>
                          <w:rFonts w:ascii="Comic Sans MS" w:hAnsi="Comic Sans MS"/>
                          <w:sz w:val="20"/>
                          <w:szCs w:val="20"/>
                        </w:rPr>
                      </w:pPr>
                      <w:r>
                        <w:rPr>
                          <w:rFonts w:ascii="Comic Sans MS" w:hAnsi="Comic Sans MS"/>
                          <w:sz w:val="20"/>
                          <w:szCs w:val="20"/>
                        </w:rPr>
                        <w:t xml:space="preserve">We will be diving into the world of stories with our Talk Through Stories exploring </w:t>
                      </w:r>
                      <w:r w:rsidR="00E11F72">
                        <w:rPr>
                          <w:rFonts w:ascii="Comic Sans MS" w:hAnsi="Comic Sans MS"/>
                          <w:sz w:val="20"/>
                          <w:szCs w:val="20"/>
                        </w:rPr>
                        <w:t>Perfectly Norman, Room on the Broom and Lost and Found.</w:t>
                      </w:r>
                    </w:p>
                    <w:p w14:paraId="36087A55" w14:textId="00A6E66C" w:rsidR="004B4393" w:rsidRPr="004B4393" w:rsidRDefault="00E64BBE" w:rsidP="004B4393">
                      <w:pPr>
                        <w:rPr>
                          <w:rFonts w:ascii="Comic Sans MS" w:hAnsi="Comic Sans MS"/>
                          <w:sz w:val="20"/>
                          <w:szCs w:val="20"/>
                        </w:rPr>
                      </w:pPr>
                      <w:r>
                        <w:rPr>
                          <w:rFonts w:ascii="Comic Sans MS" w:hAnsi="Comic Sans MS"/>
                          <w:sz w:val="20"/>
                          <w:szCs w:val="20"/>
                        </w:rPr>
                        <w:t xml:space="preserve">We will be focusing on writing using tricky words the, he, she, they to start </w:t>
                      </w:r>
                      <w:r w:rsidR="0046207F">
                        <w:rPr>
                          <w:rFonts w:ascii="Comic Sans MS" w:hAnsi="Comic Sans MS"/>
                          <w:sz w:val="20"/>
                          <w:szCs w:val="20"/>
                        </w:rPr>
                        <w:t>sentences</w:t>
                      </w:r>
                      <w:r>
                        <w:rPr>
                          <w:rFonts w:ascii="Comic Sans MS" w:hAnsi="Comic Sans MS"/>
                          <w:sz w:val="20"/>
                          <w:szCs w:val="20"/>
                        </w:rPr>
                        <w:t xml:space="preserve"> and will be looking at using capital letters and full stops</w:t>
                      </w:r>
                      <w:r w:rsidR="0046207F">
                        <w:rPr>
                          <w:rFonts w:ascii="Comic Sans MS" w:hAnsi="Comic Sans MS"/>
                          <w:sz w:val="20"/>
                          <w:szCs w:val="20"/>
                        </w:rPr>
                        <w:t xml:space="preserve"> when writing.</w:t>
                      </w:r>
                    </w:p>
                  </w:txbxContent>
                </v:textbox>
              </v:shape>
            </w:pict>
          </mc:Fallback>
        </mc:AlternateContent>
      </w:r>
      <w:r w:rsidR="00BC7968">
        <w:rPr>
          <w:noProof/>
        </w:rPr>
        <mc:AlternateContent>
          <mc:Choice Requires="wps">
            <w:drawing>
              <wp:anchor distT="45720" distB="45720" distL="114300" distR="114300" simplePos="0" relativeHeight="251707904" behindDoc="0" locked="0" layoutInCell="1" allowOverlap="1" wp14:anchorId="4E552A41" wp14:editId="1DC6EE84">
                <wp:simplePos x="0" y="0"/>
                <wp:positionH relativeFrom="column">
                  <wp:posOffset>3734790</wp:posOffset>
                </wp:positionH>
                <wp:positionV relativeFrom="paragraph">
                  <wp:posOffset>5314208</wp:posOffset>
                </wp:positionV>
                <wp:extent cx="1881587" cy="1685809"/>
                <wp:effectExtent l="0" t="0" r="23495" b="10160"/>
                <wp:wrapNone/>
                <wp:docPr id="1305982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87" cy="1685809"/>
                        </a:xfrm>
                        <a:prstGeom prst="rect">
                          <a:avLst/>
                        </a:prstGeom>
                        <a:solidFill>
                          <a:srgbClr val="FF66FF"/>
                        </a:solidFill>
                        <a:ln w="9525">
                          <a:solidFill>
                            <a:srgbClr val="000000"/>
                          </a:solidFill>
                          <a:miter lim="800000"/>
                          <a:headEnd/>
                          <a:tailEnd/>
                        </a:ln>
                      </wps:spPr>
                      <wps:txbx>
                        <w:txbxContent>
                          <w:p w14:paraId="640AFD1B" w14:textId="7AFF8130" w:rsidR="00311797" w:rsidRDefault="00311797" w:rsidP="00311797">
                            <w:pPr>
                              <w:jc w:val="center"/>
                              <w:rPr>
                                <w:rFonts w:ascii="Comic Sans MS" w:hAnsi="Comic Sans MS"/>
                                <w:b/>
                                <w:bCs/>
                                <w:sz w:val="32"/>
                                <w:szCs w:val="32"/>
                              </w:rPr>
                            </w:pPr>
                            <w:r>
                              <w:rPr>
                                <w:rFonts w:ascii="Comic Sans MS" w:hAnsi="Comic Sans MS"/>
                                <w:b/>
                                <w:bCs/>
                                <w:sz w:val="32"/>
                                <w:szCs w:val="32"/>
                              </w:rPr>
                              <w:t>Enrichment</w:t>
                            </w:r>
                          </w:p>
                          <w:p w14:paraId="4DB704FB" w14:textId="396147EC" w:rsidR="00630DF3" w:rsidRPr="00630DF3" w:rsidRDefault="00630DF3" w:rsidP="00630DF3">
                            <w:pPr>
                              <w:pStyle w:val="ListParagraph"/>
                              <w:numPr>
                                <w:ilvl w:val="0"/>
                                <w:numId w:val="1"/>
                              </w:numPr>
                              <w:rPr>
                                <w:rFonts w:ascii="Comic Sans MS" w:hAnsi="Comic Sans MS"/>
                                <w:b/>
                                <w:bCs/>
                                <w:sz w:val="24"/>
                                <w:szCs w:val="24"/>
                              </w:rPr>
                            </w:pPr>
                            <w:r w:rsidRPr="00630DF3">
                              <w:rPr>
                                <w:rFonts w:ascii="Comic Sans MS" w:hAnsi="Comic Sans MS"/>
                                <w:b/>
                                <w:bCs/>
                                <w:sz w:val="24"/>
                                <w:szCs w:val="24"/>
                              </w:rPr>
                              <w:t>Wellie walks</w:t>
                            </w:r>
                          </w:p>
                          <w:p w14:paraId="7A5AA18E" w14:textId="414A58C2" w:rsidR="00630DF3" w:rsidRDefault="00630DF3" w:rsidP="00630DF3">
                            <w:pPr>
                              <w:pStyle w:val="ListParagraph"/>
                              <w:numPr>
                                <w:ilvl w:val="0"/>
                                <w:numId w:val="1"/>
                              </w:numPr>
                              <w:rPr>
                                <w:rFonts w:ascii="Comic Sans MS" w:hAnsi="Comic Sans MS"/>
                                <w:b/>
                                <w:bCs/>
                                <w:sz w:val="24"/>
                                <w:szCs w:val="24"/>
                              </w:rPr>
                            </w:pPr>
                            <w:r w:rsidRPr="00630DF3">
                              <w:rPr>
                                <w:rFonts w:ascii="Comic Sans MS" w:hAnsi="Comic Sans MS"/>
                                <w:b/>
                                <w:bCs/>
                                <w:sz w:val="24"/>
                                <w:szCs w:val="24"/>
                              </w:rPr>
                              <w:t>PE with Mr Treble</w:t>
                            </w:r>
                          </w:p>
                          <w:p w14:paraId="55DAAB72" w14:textId="21BBE3A6" w:rsidR="00BC7968" w:rsidRPr="00630DF3" w:rsidRDefault="00BC7968" w:rsidP="00630DF3">
                            <w:pPr>
                              <w:pStyle w:val="ListParagraph"/>
                              <w:numPr>
                                <w:ilvl w:val="0"/>
                                <w:numId w:val="1"/>
                              </w:numPr>
                              <w:rPr>
                                <w:rFonts w:ascii="Comic Sans MS" w:hAnsi="Comic Sans MS"/>
                                <w:b/>
                                <w:bCs/>
                                <w:sz w:val="24"/>
                                <w:szCs w:val="24"/>
                              </w:rPr>
                            </w:pPr>
                            <w:r>
                              <w:rPr>
                                <w:rFonts w:ascii="Comic Sans MS" w:hAnsi="Comic Sans MS"/>
                                <w:b/>
                                <w:bCs/>
                                <w:sz w:val="24"/>
                                <w:szCs w:val="24"/>
                              </w:rPr>
                              <w:t>Forest school</w:t>
                            </w:r>
                          </w:p>
                          <w:p w14:paraId="7D996CCA" w14:textId="7D5D5515" w:rsidR="00630DF3" w:rsidRPr="00E11F72" w:rsidRDefault="00630DF3" w:rsidP="00E11F72">
                            <w:pPr>
                              <w:ind w:left="360"/>
                              <w:rPr>
                                <w:rFonts w:ascii="Comic Sans MS" w:hAnsi="Comic Sans MS"/>
                                <w:b/>
                                <w:bCs/>
                                <w:sz w:val="24"/>
                                <w:szCs w:val="24"/>
                              </w:rPr>
                            </w:pPr>
                          </w:p>
                          <w:p w14:paraId="4DB9977B" w14:textId="77777777" w:rsidR="00630DF3" w:rsidRPr="00311797" w:rsidRDefault="00630DF3" w:rsidP="00311797">
                            <w:pPr>
                              <w:jc w:val="center"/>
                              <w:rPr>
                                <w:rFonts w:ascii="Comic Sans MS" w:hAnsi="Comic Sans MS"/>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52A41" id="_x0000_s1031" type="#_x0000_t202" style="position:absolute;margin-left:294.1pt;margin-top:418.45pt;width:148.15pt;height:132.75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" fillcolor="#f6f">
                <v:textbox>
                  <w:txbxContent>
                    <w:p w14:paraId="640AFD1B" w14:textId="7AFF8130" w:rsidR="00311797" w:rsidRDefault="00311797" w:rsidP="00311797">
                      <w:pPr>
                        <w:jc w:val="center"/>
                        <w:rPr>
                          <w:rFonts w:ascii="Comic Sans MS" w:hAnsi="Comic Sans MS"/>
                          <w:b/>
                          <w:bCs/>
                          <w:sz w:val="32"/>
                          <w:szCs w:val="32"/>
                        </w:rPr>
                      </w:pPr>
                      <w:r>
                        <w:rPr>
                          <w:rFonts w:ascii="Comic Sans MS" w:hAnsi="Comic Sans MS"/>
                          <w:b/>
                          <w:bCs/>
                          <w:sz w:val="32"/>
                          <w:szCs w:val="32"/>
                        </w:rPr>
                        <w:t>Enrichment</w:t>
                      </w:r>
                    </w:p>
                    <w:p w14:paraId="4DB704FB" w14:textId="396147EC" w:rsidR="00630DF3" w:rsidRPr="00630DF3" w:rsidRDefault="00630DF3" w:rsidP="00630DF3">
                      <w:pPr>
                        <w:pStyle w:val="ListParagraph"/>
                        <w:numPr>
                          <w:ilvl w:val="0"/>
                          <w:numId w:val="1"/>
                        </w:numPr>
                        <w:rPr>
                          <w:rFonts w:ascii="Comic Sans MS" w:hAnsi="Comic Sans MS"/>
                          <w:b/>
                          <w:bCs/>
                          <w:sz w:val="24"/>
                          <w:szCs w:val="24"/>
                        </w:rPr>
                      </w:pPr>
                      <w:r w:rsidRPr="00630DF3">
                        <w:rPr>
                          <w:rFonts w:ascii="Comic Sans MS" w:hAnsi="Comic Sans MS"/>
                          <w:b/>
                          <w:bCs/>
                          <w:sz w:val="24"/>
                          <w:szCs w:val="24"/>
                        </w:rPr>
                        <w:t>Wellie walks</w:t>
                      </w:r>
                    </w:p>
                    <w:p w14:paraId="7A5AA18E" w14:textId="414A58C2" w:rsidR="00630DF3" w:rsidRDefault="00630DF3" w:rsidP="00630DF3">
                      <w:pPr>
                        <w:pStyle w:val="ListParagraph"/>
                        <w:numPr>
                          <w:ilvl w:val="0"/>
                          <w:numId w:val="1"/>
                        </w:numPr>
                        <w:rPr>
                          <w:rFonts w:ascii="Comic Sans MS" w:hAnsi="Comic Sans MS"/>
                          <w:b/>
                          <w:bCs/>
                          <w:sz w:val="24"/>
                          <w:szCs w:val="24"/>
                        </w:rPr>
                      </w:pPr>
                      <w:r w:rsidRPr="00630DF3">
                        <w:rPr>
                          <w:rFonts w:ascii="Comic Sans MS" w:hAnsi="Comic Sans MS"/>
                          <w:b/>
                          <w:bCs/>
                          <w:sz w:val="24"/>
                          <w:szCs w:val="24"/>
                        </w:rPr>
                        <w:t>PE with Mr Treble</w:t>
                      </w:r>
                    </w:p>
                    <w:p w14:paraId="55DAAB72" w14:textId="21BBE3A6" w:rsidR="00BC7968" w:rsidRPr="00630DF3" w:rsidRDefault="00BC7968" w:rsidP="00630DF3">
                      <w:pPr>
                        <w:pStyle w:val="ListParagraph"/>
                        <w:numPr>
                          <w:ilvl w:val="0"/>
                          <w:numId w:val="1"/>
                        </w:numPr>
                        <w:rPr>
                          <w:rFonts w:ascii="Comic Sans MS" w:hAnsi="Comic Sans MS"/>
                          <w:b/>
                          <w:bCs/>
                          <w:sz w:val="24"/>
                          <w:szCs w:val="24"/>
                        </w:rPr>
                      </w:pPr>
                      <w:r>
                        <w:rPr>
                          <w:rFonts w:ascii="Comic Sans MS" w:hAnsi="Comic Sans MS"/>
                          <w:b/>
                          <w:bCs/>
                          <w:sz w:val="24"/>
                          <w:szCs w:val="24"/>
                        </w:rPr>
                        <w:t>Forest school</w:t>
                      </w:r>
                    </w:p>
                    <w:p w14:paraId="7D996CCA" w14:textId="7D5D5515" w:rsidR="00630DF3" w:rsidRPr="00E11F72" w:rsidRDefault="00630DF3" w:rsidP="00E11F72">
                      <w:pPr>
                        <w:ind w:left="360"/>
                        <w:rPr>
                          <w:rFonts w:ascii="Comic Sans MS" w:hAnsi="Comic Sans MS"/>
                          <w:b/>
                          <w:bCs/>
                          <w:sz w:val="24"/>
                          <w:szCs w:val="24"/>
                        </w:rPr>
                      </w:pPr>
                    </w:p>
                    <w:p w14:paraId="4DB9977B" w14:textId="77777777" w:rsidR="00630DF3" w:rsidRPr="00311797" w:rsidRDefault="00630DF3" w:rsidP="00311797">
                      <w:pPr>
                        <w:jc w:val="center"/>
                        <w:rPr>
                          <w:rFonts w:ascii="Comic Sans MS" w:hAnsi="Comic Sans MS"/>
                          <w:b/>
                          <w:bCs/>
                          <w:sz w:val="32"/>
                          <w:szCs w:val="32"/>
                        </w:rPr>
                      </w:pPr>
                    </w:p>
                  </w:txbxContent>
                </v:textbox>
              </v:shape>
            </w:pict>
          </mc:Fallback>
        </mc:AlternateContent>
      </w:r>
      <w:r w:rsidR="00E11F72">
        <w:rPr>
          <w:noProof/>
        </w:rPr>
        <mc:AlternateContent>
          <mc:Choice Requires="wps">
            <w:drawing>
              <wp:anchor distT="45720" distB="45720" distL="114300" distR="114300" simplePos="0" relativeHeight="251665920" behindDoc="0" locked="0" layoutInCell="1" allowOverlap="1" wp14:anchorId="066FE246" wp14:editId="1044CEE9">
                <wp:simplePos x="0" y="0"/>
                <wp:positionH relativeFrom="column">
                  <wp:posOffset>-341376</wp:posOffset>
                </wp:positionH>
                <wp:positionV relativeFrom="paragraph">
                  <wp:posOffset>2444496</wp:posOffset>
                </wp:positionV>
                <wp:extent cx="3176270" cy="2901188"/>
                <wp:effectExtent l="0" t="0" r="24130" b="13970"/>
                <wp:wrapNone/>
                <wp:docPr id="1392421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2901188"/>
                        </a:xfrm>
                        <a:prstGeom prst="rect">
                          <a:avLst/>
                        </a:prstGeom>
                        <a:solidFill>
                          <a:schemeClr val="accent6">
                            <a:lumMod val="40000"/>
                            <a:lumOff val="60000"/>
                          </a:schemeClr>
                        </a:solidFill>
                        <a:ln w="9525">
                          <a:solidFill>
                            <a:srgbClr val="000000"/>
                          </a:solidFill>
                          <a:miter lim="800000"/>
                          <a:headEnd/>
                          <a:tailEnd/>
                        </a:ln>
                      </wps:spPr>
                      <wps:txbx>
                        <w:txbxContent>
                          <w:p w14:paraId="7F983819" w14:textId="09583DBF" w:rsidR="00311797" w:rsidRDefault="00311797" w:rsidP="00311797">
                            <w:pPr>
                              <w:jc w:val="center"/>
                              <w:rPr>
                                <w:rFonts w:ascii="Comic Sans MS" w:hAnsi="Comic Sans MS"/>
                                <w:b/>
                                <w:bCs/>
                                <w:sz w:val="32"/>
                                <w:szCs w:val="32"/>
                              </w:rPr>
                            </w:pPr>
                            <w:r>
                              <w:rPr>
                                <w:rFonts w:ascii="Comic Sans MS" w:hAnsi="Comic Sans MS"/>
                                <w:b/>
                                <w:bCs/>
                                <w:sz w:val="32"/>
                                <w:szCs w:val="32"/>
                              </w:rPr>
                              <w:t>Physical Development</w:t>
                            </w:r>
                          </w:p>
                          <w:p w14:paraId="560E1BC5" w14:textId="6FA7A92F" w:rsidR="00630DF3" w:rsidRPr="00630DF3" w:rsidRDefault="00630DF3" w:rsidP="00630DF3">
                            <w:pPr>
                              <w:spacing w:line="240" w:lineRule="auto"/>
                              <w:rPr>
                                <w:rFonts w:ascii="Comic Sans MS" w:hAnsi="Comic Sans MS"/>
                                <w:b/>
                                <w:bCs/>
                                <w:sz w:val="20"/>
                                <w:szCs w:val="20"/>
                                <w:u w:val="single"/>
                              </w:rPr>
                            </w:pPr>
                            <w:r w:rsidRPr="00630DF3">
                              <w:rPr>
                                <w:rFonts w:ascii="Comic Sans MS" w:hAnsi="Comic Sans MS"/>
                                <w:b/>
                                <w:bCs/>
                                <w:sz w:val="20"/>
                                <w:szCs w:val="20"/>
                                <w:u w:val="single"/>
                              </w:rPr>
                              <w:t>Gross Motor</w:t>
                            </w:r>
                          </w:p>
                          <w:p w14:paraId="71C0E443" w14:textId="78BDDC70" w:rsidR="00630DF3" w:rsidRDefault="00630DF3" w:rsidP="00630DF3">
                            <w:pPr>
                              <w:spacing w:line="240" w:lineRule="auto"/>
                              <w:rPr>
                                <w:rFonts w:ascii="Comic Sans MS" w:hAnsi="Comic Sans MS"/>
                                <w:sz w:val="20"/>
                                <w:szCs w:val="20"/>
                              </w:rPr>
                            </w:pPr>
                            <w:r>
                              <w:rPr>
                                <w:rFonts w:ascii="Comic Sans MS" w:hAnsi="Comic Sans MS"/>
                                <w:sz w:val="20"/>
                                <w:szCs w:val="20"/>
                              </w:rPr>
                              <w:t>The children will be exploring movements in PE thinking about how they can manage their body, negotiating spaces, and using their bodies to balance objects and move objects around.</w:t>
                            </w:r>
                            <w:r w:rsidR="00E11F72">
                              <w:rPr>
                                <w:rFonts w:ascii="Comic Sans MS" w:hAnsi="Comic Sans MS"/>
                                <w:sz w:val="20"/>
                                <w:szCs w:val="20"/>
                              </w:rPr>
                              <w:t xml:space="preserve"> Focus on Dance</w:t>
                            </w:r>
                          </w:p>
                          <w:p w14:paraId="43D7FD9D" w14:textId="01502CA1" w:rsidR="00630DF3" w:rsidRPr="00630DF3" w:rsidRDefault="00630DF3" w:rsidP="00630DF3">
                            <w:pPr>
                              <w:spacing w:line="240" w:lineRule="auto"/>
                              <w:rPr>
                                <w:rFonts w:ascii="Comic Sans MS" w:hAnsi="Comic Sans MS"/>
                                <w:b/>
                                <w:bCs/>
                                <w:sz w:val="20"/>
                                <w:szCs w:val="20"/>
                                <w:u w:val="single"/>
                              </w:rPr>
                            </w:pPr>
                            <w:r w:rsidRPr="00630DF3">
                              <w:rPr>
                                <w:rFonts w:ascii="Comic Sans MS" w:hAnsi="Comic Sans MS"/>
                                <w:b/>
                                <w:bCs/>
                                <w:sz w:val="20"/>
                                <w:szCs w:val="20"/>
                                <w:u w:val="single"/>
                              </w:rPr>
                              <w:t>Fine Motor</w:t>
                            </w:r>
                          </w:p>
                          <w:p w14:paraId="7ADA4DD5" w14:textId="00161A0B" w:rsidR="00630DF3" w:rsidRPr="00630DF3" w:rsidRDefault="00630DF3" w:rsidP="00630DF3">
                            <w:pPr>
                              <w:spacing w:line="240" w:lineRule="auto"/>
                              <w:rPr>
                                <w:rFonts w:ascii="Comic Sans MS" w:hAnsi="Comic Sans MS"/>
                                <w:sz w:val="20"/>
                                <w:szCs w:val="20"/>
                              </w:rPr>
                            </w:pPr>
                            <w:r>
                              <w:rPr>
                                <w:rFonts w:ascii="Comic Sans MS" w:hAnsi="Comic Sans MS"/>
                                <w:sz w:val="20"/>
                                <w:szCs w:val="20"/>
                              </w:rPr>
                              <w:t xml:space="preserve">We will be exploring mark making and creating large marks using chalk and paint, </w:t>
                            </w:r>
                            <w:r w:rsidR="00E822F3">
                              <w:rPr>
                                <w:rFonts w:ascii="Comic Sans MS" w:hAnsi="Comic Sans MS"/>
                                <w:sz w:val="20"/>
                                <w:szCs w:val="20"/>
                              </w:rPr>
                              <w:t xml:space="preserve">as well as </w:t>
                            </w:r>
                            <w:r>
                              <w:rPr>
                                <w:rFonts w:ascii="Comic Sans MS" w:hAnsi="Comic Sans MS"/>
                                <w:sz w:val="20"/>
                                <w:szCs w:val="20"/>
                              </w:rPr>
                              <w:t>strengthening those hand muscles through daily funky finger challenges to support those finer movements and marks,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FE246" id="_x0000_s1032" type="#_x0000_t202" style="position:absolute;margin-left:-26.9pt;margin-top:192.5pt;width:250.1pt;height:228.4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" fillcolor="#c5e0b3 [1305]">
                <v:textbox>
                  <w:txbxContent>
                    <w:p w14:paraId="7F983819" w14:textId="09583DBF" w:rsidR="00311797" w:rsidRDefault="00311797" w:rsidP="00311797">
                      <w:pPr>
                        <w:jc w:val="center"/>
                        <w:rPr>
                          <w:rFonts w:ascii="Comic Sans MS" w:hAnsi="Comic Sans MS"/>
                          <w:b/>
                          <w:bCs/>
                          <w:sz w:val="32"/>
                          <w:szCs w:val="32"/>
                        </w:rPr>
                      </w:pPr>
                      <w:r>
                        <w:rPr>
                          <w:rFonts w:ascii="Comic Sans MS" w:hAnsi="Comic Sans MS"/>
                          <w:b/>
                          <w:bCs/>
                          <w:sz w:val="32"/>
                          <w:szCs w:val="32"/>
                        </w:rPr>
                        <w:t>Physical Development</w:t>
                      </w:r>
                    </w:p>
                    <w:p w14:paraId="560E1BC5" w14:textId="6FA7A92F" w:rsidR="00630DF3" w:rsidRPr="00630DF3" w:rsidRDefault="00630DF3" w:rsidP="00630DF3">
                      <w:pPr>
                        <w:spacing w:line="240" w:lineRule="auto"/>
                        <w:rPr>
                          <w:rFonts w:ascii="Comic Sans MS" w:hAnsi="Comic Sans MS"/>
                          <w:b/>
                          <w:bCs/>
                          <w:sz w:val="20"/>
                          <w:szCs w:val="20"/>
                          <w:u w:val="single"/>
                        </w:rPr>
                      </w:pPr>
                      <w:r w:rsidRPr="00630DF3">
                        <w:rPr>
                          <w:rFonts w:ascii="Comic Sans MS" w:hAnsi="Comic Sans MS"/>
                          <w:b/>
                          <w:bCs/>
                          <w:sz w:val="20"/>
                          <w:szCs w:val="20"/>
                          <w:u w:val="single"/>
                        </w:rPr>
                        <w:t>Gross Motor</w:t>
                      </w:r>
                    </w:p>
                    <w:p w14:paraId="71C0E443" w14:textId="78BDDC70" w:rsidR="00630DF3" w:rsidRDefault="00630DF3" w:rsidP="00630DF3">
                      <w:pPr>
                        <w:spacing w:line="240" w:lineRule="auto"/>
                        <w:rPr>
                          <w:rFonts w:ascii="Comic Sans MS" w:hAnsi="Comic Sans MS"/>
                          <w:sz w:val="20"/>
                          <w:szCs w:val="20"/>
                        </w:rPr>
                      </w:pPr>
                      <w:r>
                        <w:rPr>
                          <w:rFonts w:ascii="Comic Sans MS" w:hAnsi="Comic Sans MS"/>
                          <w:sz w:val="20"/>
                          <w:szCs w:val="20"/>
                        </w:rPr>
                        <w:t>The children will be exploring movements in PE thinking about how they can manage their body, negotiating spaces, and using their bodies to balance objects and move objects around.</w:t>
                      </w:r>
                      <w:r w:rsidR="00E11F72">
                        <w:rPr>
                          <w:rFonts w:ascii="Comic Sans MS" w:hAnsi="Comic Sans MS"/>
                          <w:sz w:val="20"/>
                          <w:szCs w:val="20"/>
                        </w:rPr>
                        <w:t xml:space="preserve"> Focus on Dance</w:t>
                      </w:r>
                    </w:p>
                    <w:p w14:paraId="43D7FD9D" w14:textId="01502CA1" w:rsidR="00630DF3" w:rsidRPr="00630DF3" w:rsidRDefault="00630DF3" w:rsidP="00630DF3">
                      <w:pPr>
                        <w:spacing w:line="240" w:lineRule="auto"/>
                        <w:rPr>
                          <w:rFonts w:ascii="Comic Sans MS" w:hAnsi="Comic Sans MS"/>
                          <w:b/>
                          <w:bCs/>
                          <w:sz w:val="20"/>
                          <w:szCs w:val="20"/>
                          <w:u w:val="single"/>
                        </w:rPr>
                      </w:pPr>
                      <w:r w:rsidRPr="00630DF3">
                        <w:rPr>
                          <w:rFonts w:ascii="Comic Sans MS" w:hAnsi="Comic Sans MS"/>
                          <w:b/>
                          <w:bCs/>
                          <w:sz w:val="20"/>
                          <w:szCs w:val="20"/>
                          <w:u w:val="single"/>
                        </w:rPr>
                        <w:t>Fine Motor</w:t>
                      </w:r>
                    </w:p>
                    <w:p w14:paraId="7ADA4DD5" w14:textId="00161A0B" w:rsidR="00630DF3" w:rsidRPr="00630DF3" w:rsidRDefault="00630DF3" w:rsidP="00630DF3">
                      <w:pPr>
                        <w:spacing w:line="240" w:lineRule="auto"/>
                        <w:rPr>
                          <w:rFonts w:ascii="Comic Sans MS" w:hAnsi="Comic Sans MS"/>
                          <w:sz w:val="20"/>
                          <w:szCs w:val="20"/>
                        </w:rPr>
                      </w:pPr>
                      <w:r>
                        <w:rPr>
                          <w:rFonts w:ascii="Comic Sans MS" w:hAnsi="Comic Sans MS"/>
                          <w:sz w:val="20"/>
                          <w:szCs w:val="20"/>
                        </w:rPr>
                        <w:t xml:space="preserve">We will be exploring mark making and creating large marks using chalk and paint, </w:t>
                      </w:r>
                      <w:r w:rsidR="00E822F3">
                        <w:rPr>
                          <w:rFonts w:ascii="Comic Sans MS" w:hAnsi="Comic Sans MS"/>
                          <w:sz w:val="20"/>
                          <w:szCs w:val="20"/>
                        </w:rPr>
                        <w:t xml:space="preserve">as well as </w:t>
                      </w:r>
                      <w:r>
                        <w:rPr>
                          <w:rFonts w:ascii="Comic Sans MS" w:hAnsi="Comic Sans MS"/>
                          <w:sz w:val="20"/>
                          <w:szCs w:val="20"/>
                        </w:rPr>
                        <w:t>strengthening those hand muscles through daily funky finger challenges to support those finer movements and marks,</w:t>
                      </w:r>
                    </w:p>
                  </w:txbxContent>
                </v:textbox>
              </v:shape>
            </w:pict>
          </mc:Fallback>
        </mc:AlternateContent>
      </w:r>
      <w:r w:rsidR="00E11F72">
        <w:rPr>
          <w:noProof/>
        </w:rPr>
        <mc:AlternateContent>
          <mc:Choice Requires="wps">
            <w:drawing>
              <wp:anchor distT="45720" distB="45720" distL="114300" distR="114300" simplePos="0" relativeHeight="251692544" behindDoc="0" locked="0" layoutInCell="1" allowOverlap="1" wp14:anchorId="3BEA54F0" wp14:editId="320D9A92">
                <wp:simplePos x="0" y="0"/>
                <wp:positionH relativeFrom="column">
                  <wp:posOffset>5646717</wp:posOffset>
                </wp:positionH>
                <wp:positionV relativeFrom="paragraph">
                  <wp:posOffset>4417620</wp:posOffset>
                </wp:positionV>
                <wp:extent cx="4458805" cy="2660073"/>
                <wp:effectExtent l="0" t="0" r="18415" b="26035"/>
                <wp:wrapNone/>
                <wp:docPr id="605705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8805" cy="2660073"/>
                        </a:xfrm>
                        <a:prstGeom prst="rect">
                          <a:avLst/>
                        </a:prstGeom>
                        <a:solidFill>
                          <a:srgbClr val="7030A0"/>
                        </a:solidFill>
                        <a:ln w="9525">
                          <a:solidFill>
                            <a:srgbClr val="000000"/>
                          </a:solidFill>
                          <a:miter lim="800000"/>
                          <a:headEnd/>
                          <a:tailEnd/>
                        </a:ln>
                      </wps:spPr>
                      <wps:txbx>
                        <w:txbxContent>
                          <w:p w14:paraId="7FA921DC" w14:textId="30A9255C" w:rsidR="00311797" w:rsidRDefault="00311797" w:rsidP="00311797">
                            <w:pPr>
                              <w:jc w:val="center"/>
                              <w:rPr>
                                <w:rFonts w:ascii="Comic Sans MS" w:hAnsi="Comic Sans MS"/>
                                <w:b/>
                                <w:bCs/>
                                <w:color w:val="FFFFFF" w:themeColor="background1"/>
                                <w:sz w:val="32"/>
                                <w:szCs w:val="32"/>
                              </w:rPr>
                            </w:pPr>
                            <w:r w:rsidRPr="00311797">
                              <w:rPr>
                                <w:rFonts w:ascii="Comic Sans MS" w:hAnsi="Comic Sans MS"/>
                                <w:b/>
                                <w:bCs/>
                                <w:color w:val="FFFFFF" w:themeColor="background1"/>
                                <w:sz w:val="32"/>
                                <w:szCs w:val="32"/>
                              </w:rPr>
                              <w:t>Knowledge and Understanding of the World</w:t>
                            </w:r>
                          </w:p>
                          <w:p w14:paraId="0D39A7BD" w14:textId="60893F59" w:rsidR="00E11F72" w:rsidRPr="00437D2F" w:rsidRDefault="00E11F72" w:rsidP="00630DF3">
                            <w:pPr>
                              <w:rPr>
                                <w:rFonts w:ascii="Comic Sans MS" w:hAnsi="Comic Sans MS"/>
                                <w:color w:val="FFFFFF" w:themeColor="background1"/>
                                <w:sz w:val="18"/>
                                <w:szCs w:val="18"/>
                              </w:rPr>
                            </w:pPr>
                            <w:r w:rsidRPr="00437D2F">
                              <w:rPr>
                                <w:rFonts w:ascii="Comic Sans MS" w:hAnsi="Comic Sans MS"/>
                                <w:color w:val="FFFFFF" w:themeColor="background1"/>
                                <w:sz w:val="18"/>
                                <w:szCs w:val="18"/>
                              </w:rPr>
                              <w:t xml:space="preserve">Geography - </w:t>
                            </w:r>
                            <w:r w:rsidR="00630DF3" w:rsidRPr="00437D2F">
                              <w:rPr>
                                <w:rFonts w:ascii="Comic Sans MS" w:hAnsi="Comic Sans MS"/>
                                <w:color w:val="FFFFFF" w:themeColor="background1"/>
                                <w:sz w:val="18"/>
                                <w:szCs w:val="18"/>
                              </w:rPr>
                              <w:t xml:space="preserve">We will be exploring </w:t>
                            </w:r>
                            <w:r w:rsidR="00714BF7" w:rsidRPr="00437D2F">
                              <w:rPr>
                                <w:rFonts w:ascii="Comic Sans MS" w:hAnsi="Comic Sans MS"/>
                                <w:color w:val="FFFFFF" w:themeColor="background1"/>
                                <w:sz w:val="18"/>
                                <w:szCs w:val="18"/>
                              </w:rPr>
                              <w:t>bears around the world. Using P</w:t>
                            </w:r>
                            <w:r w:rsidR="00BE0474" w:rsidRPr="00437D2F">
                              <w:rPr>
                                <w:rFonts w:ascii="Comic Sans MS" w:hAnsi="Comic Sans MS"/>
                                <w:color w:val="FFFFFF" w:themeColor="background1"/>
                                <w:sz w:val="18"/>
                                <w:szCs w:val="18"/>
                              </w:rPr>
                              <w:t xml:space="preserve">addington bear to help us explore Peru and visiting the </w:t>
                            </w:r>
                            <w:r w:rsidR="00437D2F" w:rsidRPr="00437D2F">
                              <w:rPr>
                                <w:rFonts w:ascii="Comic Sans MS" w:hAnsi="Comic Sans MS"/>
                                <w:color w:val="FFFFFF" w:themeColor="background1"/>
                                <w:sz w:val="18"/>
                                <w:szCs w:val="18"/>
                              </w:rPr>
                              <w:t>Antarctic</w:t>
                            </w:r>
                            <w:r w:rsidR="00BE0474" w:rsidRPr="00437D2F">
                              <w:rPr>
                                <w:rFonts w:ascii="Comic Sans MS" w:hAnsi="Comic Sans MS"/>
                                <w:color w:val="FFFFFF" w:themeColor="background1"/>
                                <w:sz w:val="18"/>
                                <w:szCs w:val="18"/>
                              </w:rPr>
                              <w:t xml:space="preserve"> and Arctic to explore polar bears the children will be thinking about </w:t>
                            </w:r>
                            <w:r w:rsidR="00437D2F" w:rsidRPr="00437D2F">
                              <w:rPr>
                                <w:rFonts w:ascii="Comic Sans MS" w:hAnsi="Comic Sans MS"/>
                                <w:color w:val="FFFFFF" w:themeColor="background1"/>
                                <w:sz w:val="18"/>
                                <w:szCs w:val="18"/>
                              </w:rPr>
                              <w:t>different habitats around the world.</w:t>
                            </w:r>
                            <w:r w:rsidRPr="00437D2F">
                              <w:rPr>
                                <w:rFonts w:ascii="Comic Sans MS" w:hAnsi="Comic Sans MS"/>
                                <w:color w:val="FFFFFF" w:themeColor="background1"/>
                                <w:sz w:val="18"/>
                                <w:szCs w:val="18"/>
                              </w:rPr>
                              <w:t xml:space="preserve"> </w:t>
                            </w:r>
                          </w:p>
                          <w:p w14:paraId="5C3118BA" w14:textId="4619ADE7" w:rsidR="00630DF3" w:rsidRPr="00437D2F" w:rsidRDefault="00E11F72" w:rsidP="00630DF3">
                            <w:pPr>
                              <w:rPr>
                                <w:rFonts w:ascii="Comic Sans MS" w:hAnsi="Comic Sans MS"/>
                                <w:color w:val="FFFFFF" w:themeColor="background1"/>
                                <w:sz w:val="18"/>
                                <w:szCs w:val="18"/>
                              </w:rPr>
                            </w:pPr>
                            <w:r w:rsidRPr="00437D2F">
                              <w:rPr>
                                <w:rFonts w:ascii="Comic Sans MS" w:hAnsi="Comic Sans MS"/>
                                <w:color w:val="FFFFFF" w:themeColor="background1"/>
                                <w:sz w:val="18"/>
                                <w:szCs w:val="18"/>
                              </w:rPr>
                              <w:t>History -We will be exploring</w:t>
                            </w:r>
                            <w:r w:rsidR="00EC01C1" w:rsidRPr="00437D2F">
                              <w:rPr>
                                <w:rFonts w:ascii="Comic Sans MS" w:hAnsi="Comic Sans MS"/>
                                <w:color w:val="FFFFFF" w:themeColor="background1"/>
                                <w:sz w:val="18"/>
                                <w:szCs w:val="18"/>
                              </w:rPr>
                              <w:t xml:space="preserve"> our personal history by thinking about our family members and </w:t>
                            </w:r>
                            <w:r w:rsidR="00714BF7" w:rsidRPr="00437D2F">
                              <w:rPr>
                                <w:rFonts w:ascii="Comic Sans MS" w:hAnsi="Comic Sans MS"/>
                                <w:color w:val="FFFFFF" w:themeColor="background1"/>
                                <w:sz w:val="18"/>
                                <w:szCs w:val="18"/>
                              </w:rPr>
                              <w:t>how our grandparents would have had different toys to us.</w:t>
                            </w:r>
                          </w:p>
                          <w:p w14:paraId="592C3D56" w14:textId="5AC9A8F4" w:rsidR="00E11F72" w:rsidRPr="00437D2F" w:rsidRDefault="00E11F72" w:rsidP="00630DF3">
                            <w:pPr>
                              <w:rPr>
                                <w:rFonts w:ascii="Comic Sans MS" w:hAnsi="Comic Sans MS"/>
                                <w:color w:val="FFFFFF" w:themeColor="background1"/>
                                <w:sz w:val="18"/>
                                <w:szCs w:val="18"/>
                              </w:rPr>
                            </w:pPr>
                            <w:r w:rsidRPr="00437D2F">
                              <w:rPr>
                                <w:rFonts w:ascii="Comic Sans MS" w:hAnsi="Comic Sans MS"/>
                                <w:color w:val="FFFFFF" w:themeColor="background1"/>
                                <w:sz w:val="18"/>
                                <w:szCs w:val="18"/>
                              </w:rPr>
                              <w:t>Science – we will be looking for signs of Winter as well as exploring animals.</w:t>
                            </w:r>
                            <w:r w:rsidR="00437D2F">
                              <w:rPr>
                                <w:rFonts w:ascii="Comic Sans MS" w:hAnsi="Comic Sans MS"/>
                                <w:color w:val="FFFFFF" w:themeColor="background1"/>
                                <w:sz w:val="18"/>
                                <w:szCs w:val="18"/>
                              </w:rPr>
                              <w:t xml:space="preserve"> We will be thinking about what foods animals eat</w:t>
                            </w:r>
                            <w:r w:rsidR="00BC7968">
                              <w:rPr>
                                <w:rFonts w:ascii="Comic Sans MS" w:hAnsi="Comic Sans MS"/>
                                <w:color w:val="FFFFFF" w:themeColor="background1"/>
                                <w:sz w:val="18"/>
                                <w:szCs w:val="18"/>
                              </w:rPr>
                              <w:t xml:space="preserve"> as well as where animals live thinking about their habitats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A54F0" id="_x0000_s1033" type="#_x0000_t202" style="position:absolute;margin-left:444.6pt;margin-top:347.85pt;width:351.1pt;height:209.4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" fillcolor="#7030a0">
                <v:textbox>
                  <w:txbxContent>
                    <w:p w14:paraId="7FA921DC" w14:textId="30A9255C" w:rsidR="00311797" w:rsidRDefault="00311797" w:rsidP="00311797">
                      <w:pPr>
                        <w:jc w:val="center"/>
                        <w:rPr>
                          <w:rFonts w:ascii="Comic Sans MS" w:hAnsi="Comic Sans MS"/>
                          <w:b/>
                          <w:bCs/>
                          <w:color w:val="FFFFFF" w:themeColor="background1"/>
                          <w:sz w:val="32"/>
                          <w:szCs w:val="32"/>
                        </w:rPr>
                      </w:pPr>
                      <w:r w:rsidRPr="00311797">
                        <w:rPr>
                          <w:rFonts w:ascii="Comic Sans MS" w:hAnsi="Comic Sans MS"/>
                          <w:b/>
                          <w:bCs/>
                          <w:color w:val="FFFFFF" w:themeColor="background1"/>
                          <w:sz w:val="32"/>
                          <w:szCs w:val="32"/>
                        </w:rPr>
                        <w:t>Knowledge and Understanding of the World</w:t>
                      </w:r>
                    </w:p>
                    <w:p w14:paraId="0D39A7BD" w14:textId="60893F59" w:rsidR="00E11F72" w:rsidRPr="00437D2F" w:rsidRDefault="00E11F72" w:rsidP="00630DF3">
                      <w:pPr>
                        <w:rPr>
                          <w:rFonts w:ascii="Comic Sans MS" w:hAnsi="Comic Sans MS"/>
                          <w:color w:val="FFFFFF" w:themeColor="background1"/>
                          <w:sz w:val="18"/>
                          <w:szCs w:val="18"/>
                        </w:rPr>
                      </w:pPr>
                      <w:r w:rsidRPr="00437D2F">
                        <w:rPr>
                          <w:rFonts w:ascii="Comic Sans MS" w:hAnsi="Comic Sans MS"/>
                          <w:color w:val="FFFFFF" w:themeColor="background1"/>
                          <w:sz w:val="18"/>
                          <w:szCs w:val="18"/>
                        </w:rPr>
                        <w:t xml:space="preserve">Geography - </w:t>
                      </w:r>
                      <w:r w:rsidR="00630DF3" w:rsidRPr="00437D2F">
                        <w:rPr>
                          <w:rFonts w:ascii="Comic Sans MS" w:hAnsi="Comic Sans MS"/>
                          <w:color w:val="FFFFFF" w:themeColor="background1"/>
                          <w:sz w:val="18"/>
                          <w:szCs w:val="18"/>
                        </w:rPr>
                        <w:t xml:space="preserve">We will be exploring </w:t>
                      </w:r>
                      <w:r w:rsidR="00714BF7" w:rsidRPr="00437D2F">
                        <w:rPr>
                          <w:rFonts w:ascii="Comic Sans MS" w:hAnsi="Comic Sans MS"/>
                          <w:color w:val="FFFFFF" w:themeColor="background1"/>
                          <w:sz w:val="18"/>
                          <w:szCs w:val="18"/>
                        </w:rPr>
                        <w:t>bears around the world. Using P</w:t>
                      </w:r>
                      <w:r w:rsidR="00BE0474" w:rsidRPr="00437D2F">
                        <w:rPr>
                          <w:rFonts w:ascii="Comic Sans MS" w:hAnsi="Comic Sans MS"/>
                          <w:color w:val="FFFFFF" w:themeColor="background1"/>
                          <w:sz w:val="18"/>
                          <w:szCs w:val="18"/>
                        </w:rPr>
                        <w:t xml:space="preserve">addington bear to help us explore Peru and visiting the </w:t>
                      </w:r>
                      <w:r w:rsidR="00437D2F" w:rsidRPr="00437D2F">
                        <w:rPr>
                          <w:rFonts w:ascii="Comic Sans MS" w:hAnsi="Comic Sans MS"/>
                          <w:color w:val="FFFFFF" w:themeColor="background1"/>
                          <w:sz w:val="18"/>
                          <w:szCs w:val="18"/>
                        </w:rPr>
                        <w:t>Antarctic</w:t>
                      </w:r>
                      <w:r w:rsidR="00BE0474" w:rsidRPr="00437D2F">
                        <w:rPr>
                          <w:rFonts w:ascii="Comic Sans MS" w:hAnsi="Comic Sans MS"/>
                          <w:color w:val="FFFFFF" w:themeColor="background1"/>
                          <w:sz w:val="18"/>
                          <w:szCs w:val="18"/>
                        </w:rPr>
                        <w:t xml:space="preserve"> and Arctic to explore polar bears the children will be thinking about </w:t>
                      </w:r>
                      <w:r w:rsidR="00437D2F" w:rsidRPr="00437D2F">
                        <w:rPr>
                          <w:rFonts w:ascii="Comic Sans MS" w:hAnsi="Comic Sans MS"/>
                          <w:color w:val="FFFFFF" w:themeColor="background1"/>
                          <w:sz w:val="18"/>
                          <w:szCs w:val="18"/>
                        </w:rPr>
                        <w:t>different habitats around the world.</w:t>
                      </w:r>
                      <w:r w:rsidRPr="00437D2F">
                        <w:rPr>
                          <w:rFonts w:ascii="Comic Sans MS" w:hAnsi="Comic Sans MS"/>
                          <w:color w:val="FFFFFF" w:themeColor="background1"/>
                          <w:sz w:val="18"/>
                          <w:szCs w:val="18"/>
                        </w:rPr>
                        <w:t xml:space="preserve"> </w:t>
                      </w:r>
                    </w:p>
                    <w:p w14:paraId="5C3118BA" w14:textId="4619ADE7" w:rsidR="00630DF3" w:rsidRPr="00437D2F" w:rsidRDefault="00E11F72" w:rsidP="00630DF3">
                      <w:pPr>
                        <w:rPr>
                          <w:rFonts w:ascii="Comic Sans MS" w:hAnsi="Comic Sans MS"/>
                          <w:color w:val="FFFFFF" w:themeColor="background1"/>
                          <w:sz w:val="18"/>
                          <w:szCs w:val="18"/>
                        </w:rPr>
                      </w:pPr>
                      <w:r w:rsidRPr="00437D2F">
                        <w:rPr>
                          <w:rFonts w:ascii="Comic Sans MS" w:hAnsi="Comic Sans MS"/>
                          <w:color w:val="FFFFFF" w:themeColor="background1"/>
                          <w:sz w:val="18"/>
                          <w:szCs w:val="18"/>
                        </w:rPr>
                        <w:t>History -We will be exploring</w:t>
                      </w:r>
                      <w:r w:rsidR="00EC01C1" w:rsidRPr="00437D2F">
                        <w:rPr>
                          <w:rFonts w:ascii="Comic Sans MS" w:hAnsi="Comic Sans MS"/>
                          <w:color w:val="FFFFFF" w:themeColor="background1"/>
                          <w:sz w:val="18"/>
                          <w:szCs w:val="18"/>
                        </w:rPr>
                        <w:t xml:space="preserve"> our personal history by thinking about our family members and </w:t>
                      </w:r>
                      <w:r w:rsidR="00714BF7" w:rsidRPr="00437D2F">
                        <w:rPr>
                          <w:rFonts w:ascii="Comic Sans MS" w:hAnsi="Comic Sans MS"/>
                          <w:color w:val="FFFFFF" w:themeColor="background1"/>
                          <w:sz w:val="18"/>
                          <w:szCs w:val="18"/>
                        </w:rPr>
                        <w:t>how our grandparents would have had different toys to us.</w:t>
                      </w:r>
                    </w:p>
                    <w:p w14:paraId="592C3D56" w14:textId="5AC9A8F4" w:rsidR="00E11F72" w:rsidRPr="00437D2F" w:rsidRDefault="00E11F72" w:rsidP="00630DF3">
                      <w:pPr>
                        <w:rPr>
                          <w:rFonts w:ascii="Comic Sans MS" w:hAnsi="Comic Sans MS"/>
                          <w:color w:val="FFFFFF" w:themeColor="background1"/>
                          <w:sz w:val="18"/>
                          <w:szCs w:val="18"/>
                        </w:rPr>
                      </w:pPr>
                      <w:r w:rsidRPr="00437D2F">
                        <w:rPr>
                          <w:rFonts w:ascii="Comic Sans MS" w:hAnsi="Comic Sans MS"/>
                          <w:color w:val="FFFFFF" w:themeColor="background1"/>
                          <w:sz w:val="18"/>
                          <w:szCs w:val="18"/>
                        </w:rPr>
                        <w:t>Science – we will be looking for signs of Winter as well as exploring animals.</w:t>
                      </w:r>
                      <w:r w:rsidR="00437D2F">
                        <w:rPr>
                          <w:rFonts w:ascii="Comic Sans MS" w:hAnsi="Comic Sans MS"/>
                          <w:color w:val="FFFFFF" w:themeColor="background1"/>
                          <w:sz w:val="18"/>
                          <w:szCs w:val="18"/>
                        </w:rPr>
                        <w:t xml:space="preserve"> We will be thinking about what foods animals eat</w:t>
                      </w:r>
                      <w:r w:rsidR="00BC7968">
                        <w:rPr>
                          <w:rFonts w:ascii="Comic Sans MS" w:hAnsi="Comic Sans MS"/>
                          <w:color w:val="FFFFFF" w:themeColor="background1"/>
                          <w:sz w:val="18"/>
                          <w:szCs w:val="18"/>
                        </w:rPr>
                        <w:t xml:space="preserve"> as well as where animals live thinking about their habitats</w:t>
                      </w:r>
                    </w:p>
                  </w:txbxContent>
                </v:textbox>
              </v:shape>
            </w:pict>
          </mc:Fallback>
        </mc:AlternateContent>
      </w:r>
      <w:r w:rsidR="00E11F72">
        <w:rPr>
          <w:noProof/>
        </w:rPr>
        <mc:AlternateContent>
          <mc:Choice Requires="wps">
            <w:drawing>
              <wp:anchor distT="45720" distB="45720" distL="114300" distR="114300" simplePos="0" relativeHeight="251637248" behindDoc="0" locked="0" layoutInCell="1" allowOverlap="1" wp14:anchorId="5CCD0E15" wp14:editId="5EBCBC9E">
                <wp:simplePos x="0" y="0"/>
                <wp:positionH relativeFrom="column">
                  <wp:posOffset>6929252</wp:posOffset>
                </wp:positionH>
                <wp:positionV relativeFrom="paragraph">
                  <wp:posOffset>-243444</wp:posOffset>
                </wp:positionV>
                <wp:extent cx="3176270" cy="2274125"/>
                <wp:effectExtent l="0" t="0" r="24130" b="12065"/>
                <wp:wrapNone/>
                <wp:docPr id="301297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2274125"/>
                        </a:xfrm>
                        <a:prstGeom prst="rect">
                          <a:avLst/>
                        </a:prstGeom>
                        <a:solidFill>
                          <a:schemeClr val="accent1">
                            <a:lumMod val="40000"/>
                            <a:lumOff val="60000"/>
                          </a:schemeClr>
                        </a:solidFill>
                        <a:ln w="9525">
                          <a:solidFill>
                            <a:srgbClr val="000000"/>
                          </a:solidFill>
                          <a:miter lim="800000"/>
                          <a:headEnd/>
                          <a:tailEnd/>
                        </a:ln>
                      </wps:spPr>
                      <wps:txbx>
                        <w:txbxContent>
                          <w:p w14:paraId="7D5D5AD6" w14:textId="135DEFCF" w:rsidR="00311797" w:rsidRDefault="00311797" w:rsidP="00311797">
                            <w:pPr>
                              <w:jc w:val="center"/>
                              <w:rPr>
                                <w:rFonts w:ascii="Comic Sans MS" w:hAnsi="Comic Sans MS"/>
                                <w:b/>
                                <w:bCs/>
                                <w:sz w:val="32"/>
                                <w:szCs w:val="32"/>
                              </w:rPr>
                            </w:pPr>
                            <w:r>
                              <w:rPr>
                                <w:rFonts w:ascii="Comic Sans MS" w:hAnsi="Comic Sans MS"/>
                                <w:b/>
                                <w:bCs/>
                                <w:sz w:val="32"/>
                                <w:szCs w:val="32"/>
                              </w:rPr>
                              <w:t>Mathematics</w:t>
                            </w:r>
                          </w:p>
                          <w:p w14:paraId="35DC2120" w14:textId="4016EB5C" w:rsidR="00311797" w:rsidRPr="00311797" w:rsidRDefault="004B4393" w:rsidP="00311797">
                            <w:pPr>
                              <w:rPr>
                                <w:rFonts w:ascii="Comic Sans MS" w:hAnsi="Comic Sans MS"/>
                                <w:b/>
                                <w:bCs/>
                                <w:sz w:val="18"/>
                                <w:szCs w:val="18"/>
                              </w:rPr>
                            </w:pPr>
                            <w:r>
                              <w:rPr>
                                <w:rFonts w:ascii="Comic Sans MS" w:hAnsi="Comic Sans MS"/>
                                <w:b/>
                                <w:bCs/>
                                <w:sz w:val="18"/>
                                <w:szCs w:val="18"/>
                              </w:rPr>
                              <w:t xml:space="preserve">Through Power Maths </w:t>
                            </w:r>
                            <w:r w:rsidR="00630DF3">
                              <w:rPr>
                                <w:rFonts w:ascii="Comic Sans MS" w:hAnsi="Comic Sans MS"/>
                                <w:b/>
                                <w:bCs/>
                                <w:sz w:val="18"/>
                                <w:szCs w:val="18"/>
                              </w:rPr>
                              <w:t>-</w:t>
                            </w:r>
                            <w:r>
                              <w:rPr>
                                <w:rFonts w:ascii="Comic Sans MS" w:hAnsi="Comic Sans MS"/>
                                <w:b/>
                                <w:bCs/>
                                <w:sz w:val="18"/>
                                <w:szCs w:val="18"/>
                              </w:rPr>
                              <w:t>the mastery maths approach we will be exploring the following units.</w:t>
                            </w:r>
                          </w:p>
                          <w:p w14:paraId="7C727D9D" w14:textId="77777777" w:rsidR="00E11F72" w:rsidRPr="00E11F72" w:rsidRDefault="00E11F72" w:rsidP="00E11F72">
                            <w:pPr>
                              <w:jc w:val="both"/>
                              <w:rPr>
                                <w:rFonts w:ascii="Comic Sans MS" w:hAnsi="Comic Sans MS"/>
                                <w:b/>
                                <w:bCs/>
                                <w:sz w:val="18"/>
                                <w:szCs w:val="18"/>
                              </w:rPr>
                            </w:pPr>
                            <w:r w:rsidRPr="00E11F72">
                              <w:rPr>
                                <w:rFonts w:ascii="Comic Sans MS" w:hAnsi="Comic Sans MS"/>
                                <w:b/>
                                <w:bCs/>
                                <w:sz w:val="18"/>
                                <w:szCs w:val="18"/>
                              </w:rPr>
                              <w:t>Unit 7: numbers to 10</w:t>
                            </w:r>
                          </w:p>
                          <w:p w14:paraId="4F49E1B3" w14:textId="77777777" w:rsidR="00E11F72" w:rsidRPr="00E11F72" w:rsidRDefault="00E11F72" w:rsidP="00E11F72">
                            <w:pPr>
                              <w:jc w:val="both"/>
                              <w:rPr>
                                <w:rFonts w:ascii="Comic Sans MS" w:hAnsi="Comic Sans MS"/>
                                <w:b/>
                                <w:bCs/>
                                <w:sz w:val="18"/>
                                <w:szCs w:val="18"/>
                              </w:rPr>
                            </w:pPr>
                            <w:r w:rsidRPr="00E11F72">
                              <w:rPr>
                                <w:rFonts w:ascii="Comic Sans MS" w:hAnsi="Comic Sans MS"/>
                                <w:b/>
                                <w:bCs/>
                                <w:sz w:val="18"/>
                                <w:szCs w:val="18"/>
                              </w:rPr>
                              <w:t>Unit 8: comparing numbers within 10</w:t>
                            </w:r>
                          </w:p>
                          <w:p w14:paraId="24892016" w14:textId="60647EFF" w:rsidR="00E11F72" w:rsidRDefault="00E11F72" w:rsidP="00E11F72">
                            <w:pPr>
                              <w:jc w:val="both"/>
                              <w:rPr>
                                <w:rFonts w:ascii="Comic Sans MS" w:hAnsi="Comic Sans MS"/>
                                <w:b/>
                                <w:bCs/>
                                <w:sz w:val="18"/>
                                <w:szCs w:val="18"/>
                              </w:rPr>
                            </w:pPr>
                            <w:r w:rsidRPr="00E11F72">
                              <w:rPr>
                                <w:rFonts w:ascii="Comic Sans MS" w:hAnsi="Comic Sans MS"/>
                                <w:b/>
                                <w:bCs/>
                                <w:sz w:val="18"/>
                                <w:szCs w:val="18"/>
                              </w:rPr>
                              <w:t>Unit 9: addition to 10</w:t>
                            </w:r>
                          </w:p>
                          <w:p w14:paraId="6B59EFEC" w14:textId="66F372D4" w:rsidR="004B4393" w:rsidRPr="00311797" w:rsidRDefault="00630DF3" w:rsidP="00311797">
                            <w:pPr>
                              <w:jc w:val="both"/>
                              <w:rPr>
                                <w:rFonts w:ascii="Comic Sans MS" w:hAnsi="Comic Sans MS"/>
                                <w:sz w:val="32"/>
                                <w:szCs w:val="32"/>
                              </w:rPr>
                            </w:pPr>
                            <w:r>
                              <w:rPr>
                                <w:rFonts w:ascii="Comic Sans MS" w:hAnsi="Comic Sans MS"/>
                                <w:sz w:val="18"/>
                                <w:szCs w:val="18"/>
                              </w:rPr>
                              <w:t xml:space="preserve">We will be </w:t>
                            </w:r>
                            <w:r w:rsidR="004B4393">
                              <w:rPr>
                                <w:rFonts w:ascii="Comic Sans MS" w:hAnsi="Comic Sans MS"/>
                                <w:sz w:val="18"/>
                                <w:szCs w:val="18"/>
                              </w:rPr>
                              <w:t>Subitising amounts up to 5. Singing songs and learning rhymes to support our understanding of number fluency and ordering of such numbers.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D0E15" id="_x0000_s1034" type="#_x0000_t202" style="position:absolute;margin-left:545.6pt;margin-top:-19.15pt;width:250.1pt;height:179.05pt;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" fillcolor="#b4c6e7 [1300]">
                <v:textbox>
                  <w:txbxContent>
                    <w:p w14:paraId="7D5D5AD6" w14:textId="135DEFCF" w:rsidR="00311797" w:rsidRDefault="00311797" w:rsidP="00311797">
                      <w:pPr>
                        <w:jc w:val="center"/>
                        <w:rPr>
                          <w:rFonts w:ascii="Comic Sans MS" w:hAnsi="Comic Sans MS"/>
                          <w:b/>
                          <w:bCs/>
                          <w:sz w:val="32"/>
                          <w:szCs w:val="32"/>
                        </w:rPr>
                      </w:pPr>
                      <w:r>
                        <w:rPr>
                          <w:rFonts w:ascii="Comic Sans MS" w:hAnsi="Comic Sans MS"/>
                          <w:b/>
                          <w:bCs/>
                          <w:sz w:val="32"/>
                          <w:szCs w:val="32"/>
                        </w:rPr>
                        <w:t>Mathematics</w:t>
                      </w:r>
                    </w:p>
                    <w:p w14:paraId="35DC2120" w14:textId="4016EB5C" w:rsidR="00311797" w:rsidRPr="00311797" w:rsidRDefault="004B4393" w:rsidP="00311797">
                      <w:pPr>
                        <w:rPr>
                          <w:rFonts w:ascii="Comic Sans MS" w:hAnsi="Comic Sans MS"/>
                          <w:b/>
                          <w:bCs/>
                          <w:sz w:val="18"/>
                          <w:szCs w:val="18"/>
                        </w:rPr>
                      </w:pPr>
                      <w:r>
                        <w:rPr>
                          <w:rFonts w:ascii="Comic Sans MS" w:hAnsi="Comic Sans MS"/>
                          <w:b/>
                          <w:bCs/>
                          <w:sz w:val="18"/>
                          <w:szCs w:val="18"/>
                        </w:rPr>
                        <w:t xml:space="preserve">Through Power Maths </w:t>
                      </w:r>
                      <w:r w:rsidR="00630DF3">
                        <w:rPr>
                          <w:rFonts w:ascii="Comic Sans MS" w:hAnsi="Comic Sans MS"/>
                          <w:b/>
                          <w:bCs/>
                          <w:sz w:val="18"/>
                          <w:szCs w:val="18"/>
                        </w:rPr>
                        <w:t>-</w:t>
                      </w:r>
                      <w:r>
                        <w:rPr>
                          <w:rFonts w:ascii="Comic Sans MS" w:hAnsi="Comic Sans MS"/>
                          <w:b/>
                          <w:bCs/>
                          <w:sz w:val="18"/>
                          <w:szCs w:val="18"/>
                        </w:rPr>
                        <w:t>the mastery maths approach we will be exploring the following units.</w:t>
                      </w:r>
                    </w:p>
                    <w:p w14:paraId="7C727D9D" w14:textId="77777777" w:rsidR="00E11F72" w:rsidRPr="00E11F72" w:rsidRDefault="00E11F72" w:rsidP="00E11F72">
                      <w:pPr>
                        <w:jc w:val="both"/>
                        <w:rPr>
                          <w:rFonts w:ascii="Comic Sans MS" w:hAnsi="Comic Sans MS"/>
                          <w:b/>
                          <w:bCs/>
                          <w:sz w:val="18"/>
                          <w:szCs w:val="18"/>
                        </w:rPr>
                      </w:pPr>
                      <w:r w:rsidRPr="00E11F72">
                        <w:rPr>
                          <w:rFonts w:ascii="Comic Sans MS" w:hAnsi="Comic Sans MS"/>
                          <w:b/>
                          <w:bCs/>
                          <w:sz w:val="18"/>
                          <w:szCs w:val="18"/>
                        </w:rPr>
                        <w:t>Unit 7: numbers to 10</w:t>
                      </w:r>
                    </w:p>
                    <w:p w14:paraId="4F49E1B3" w14:textId="77777777" w:rsidR="00E11F72" w:rsidRPr="00E11F72" w:rsidRDefault="00E11F72" w:rsidP="00E11F72">
                      <w:pPr>
                        <w:jc w:val="both"/>
                        <w:rPr>
                          <w:rFonts w:ascii="Comic Sans MS" w:hAnsi="Comic Sans MS"/>
                          <w:b/>
                          <w:bCs/>
                          <w:sz w:val="18"/>
                          <w:szCs w:val="18"/>
                        </w:rPr>
                      </w:pPr>
                      <w:r w:rsidRPr="00E11F72">
                        <w:rPr>
                          <w:rFonts w:ascii="Comic Sans MS" w:hAnsi="Comic Sans MS"/>
                          <w:b/>
                          <w:bCs/>
                          <w:sz w:val="18"/>
                          <w:szCs w:val="18"/>
                        </w:rPr>
                        <w:t>Unit 8: comparing numbers within 10</w:t>
                      </w:r>
                    </w:p>
                    <w:p w14:paraId="24892016" w14:textId="60647EFF" w:rsidR="00E11F72" w:rsidRDefault="00E11F72" w:rsidP="00E11F72">
                      <w:pPr>
                        <w:jc w:val="both"/>
                        <w:rPr>
                          <w:rFonts w:ascii="Comic Sans MS" w:hAnsi="Comic Sans MS"/>
                          <w:b/>
                          <w:bCs/>
                          <w:sz w:val="18"/>
                          <w:szCs w:val="18"/>
                        </w:rPr>
                      </w:pPr>
                      <w:r w:rsidRPr="00E11F72">
                        <w:rPr>
                          <w:rFonts w:ascii="Comic Sans MS" w:hAnsi="Comic Sans MS"/>
                          <w:b/>
                          <w:bCs/>
                          <w:sz w:val="18"/>
                          <w:szCs w:val="18"/>
                        </w:rPr>
                        <w:t>Unit 9: addition to 10</w:t>
                      </w:r>
                    </w:p>
                    <w:p w14:paraId="6B59EFEC" w14:textId="66F372D4" w:rsidR="004B4393" w:rsidRPr="00311797" w:rsidRDefault="00630DF3" w:rsidP="00311797">
                      <w:pPr>
                        <w:jc w:val="both"/>
                        <w:rPr>
                          <w:rFonts w:ascii="Comic Sans MS" w:hAnsi="Comic Sans MS"/>
                          <w:sz w:val="32"/>
                          <w:szCs w:val="32"/>
                        </w:rPr>
                      </w:pPr>
                      <w:r>
                        <w:rPr>
                          <w:rFonts w:ascii="Comic Sans MS" w:hAnsi="Comic Sans MS"/>
                          <w:sz w:val="18"/>
                          <w:szCs w:val="18"/>
                        </w:rPr>
                        <w:t xml:space="preserve">We will be </w:t>
                      </w:r>
                      <w:r w:rsidR="004B4393">
                        <w:rPr>
                          <w:rFonts w:ascii="Comic Sans MS" w:hAnsi="Comic Sans MS"/>
                          <w:sz w:val="18"/>
                          <w:szCs w:val="18"/>
                        </w:rPr>
                        <w:t>Subitising amounts up to 5. Singing songs and learning rhymes to support our understanding of number fluency and ordering of such numbers.</w:t>
                      </w:r>
                    </w:p>
                  </w:txbxContent>
                </v:textbox>
              </v:shape>
            </w:pict>
          </mc:Fallback>
        </mc:AlternateContent>
      </w:r>
    </w:p>
    <w:sectPr w:rsidR="008D0D09" w:rsidSect="0031179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67C2E"/>
    <w:multiLevelType w:val="hybridMultilevel"/>
    <w:tmpl w:val="AA4CD640"/>
    <w:lvl w:ilvl="0" w:tplc="A34E8D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97"/>
    <w:rsid w:val="00105BE8"/>
    <w:rsid w:val="002066B3"/>
    <w:rsid w:val="00311797"/>
    <w:rsid w:val="00437D2F"/>
    <w:rsid w:val="0046207F"/>
    <w:rsid w:val="004B4393"/>
    <w:rsid w:val="00630DF3"/>
    <w:rsid w:val="006D496D"/>
    <w:rsid w:val="00714BF7"/>
    <w:rsid w:val="008503F2"/>
    <w:rsid w:val="008939E0"/>
    <w:rsid w:val="008D0D09"/>
    <w:rsid w:val="00922EA3"/>
    <w:rsid w:val="00A55894"/>
    <w:rsid w:val="00AF1331"/>
    <w:rsid w:val="00B71612"/>
    <w:rsid w:val="00B81DA7"/>
    <w:rsid w:val="00BC7968"/>
    <w:rsid w:val="00BE0474"/>
    <w:rsid w:val="00CD3170"/>
    <w:rsid w:val="00D515F9"/>
    <w:rsid w:val="00E11F72"/>
    <w:rsid w:val="00E64BBE"/>
    <w:rsid w:val="00E822F3"/>
    <w:rsid w:val="00EC01C1"/>
    <w:rsid w:val="00F65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C71A22"/>
  <w15:chartTrackingRefBased/>
  <w15:docId w15:val="{24B5F265-AF69-4E0D-A32D-6D55D823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becky.treble22@gmail.com</dc:creator>
  <cp:keywords/>
  <dc:description/>
  <cp:lastModifiedBy>Rebecca Treble</cp:lastModifiedBy>
  <cp:revision>2</cp:revision>
  <dcterms:created xsi:type="dcterms:W3CDTF">2025-06-06T13:10:00Z</dcterms:created>
  <dcterms:modified xsi:type="dcterms:W3CDTF">2025-06-06T13:10:00Z</dcterms:modified>
</cp:coreProperties>
</file>