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8A" w:rsidRDefault="00AC528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EBF85F" wp14:editId="59A43C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090" cy="1166495"/>
            <wp:effectExtent l="0" t="0" r="0" b="0"/>
            <wp:wrapSquare wrapText="bothSides"/>
            <wp:docPr id="3" name="Picture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arto="http://schemas.microsoft.com/office/word/2006/arto" id="{C2ABD637-0787-4CF9-ACE6-57D9183361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arto="http://schemas.microsoft.com/office/word/2006/arto" id="{C2ABD637-0787-4CF9-ACE6-57D918336125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35" cy="120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28A" w:rsidRDefault="00AC528A"/>
    <w:p w:rsidR="00AC528A" w:rsidRDefault="00AC528A"/>
    <w:p w:rsid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</w:p>
    <w:p w:rsid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</w:p>
    <w:p w:rsidR="00AC528A" w:rsidRP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>Dear Parents,</w:t>
      </w:r>
    </w:p>
    <w:p w:rsidR="005C5E96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 xml:space="preserve">Please find enclosed home learning activities during our current lockdown. Your child will come home with </w:t>
      </w:r>
      <w:r w:rsidR="005C5E96">
        <w:rPr>
          <w:rFonts w:ascii="Comic Sans MS" w:hAnsi="Comic Sans MS"/>
          <w:sz w:val="24"/>
        </w:rPr>
        <w:t xml:space="preserve">two </w:t>
      </w:r>
      <w:r w:rsidRPr="00AC528A">
        <w:rPr>
          <w:rFonts w:ascii="Comic Sans MS" w:hAnsi="Comic Sans MS"/>
          <w:sz w:val="24"/>
        </w:rPr>
        <w:t>exercise book</w:t>
      </w:r>
      <w:r w:rsidR="005C5E96">
        <w:rPr>
          <w:rFonts w:ascii="Comic Sans MS" w:hAnsi="Comic Sans MS"/>
          <w:sz w:val="24"/>
        </w:rPr>
        <w:t>s; one for Maths and another for writing. There is also a fol</w:t>
      </w:r>
      <w:r w:rsidR="00543242">
        <w:rPr>
          <w:rFonts w:ascii="Comic Sans MS" w:hAnsi="Comic Sans MS"/>
          <w:sz w:val="24"/>
        </w:rPr>
        <w:t xml:space="preserve">der with some useful word banks and </w:t>
      </w:r>
      <w:r w:rsidR="00315B4B">
        <w:rPr>
          <w:rFonts w:ascii="Comic Sans MS" w:hAnsi="Comic Sans MS"/>
          <w:sz w:val="24"/>
        </w:rPr>
        <w:t>writing mats</w:t>
      </w:r>
      <w:r w:rsidR="005C5E96">
        <w:rPr>
          <w:rFonts w:ascii="Comic Sans MS" w:hAnsi="Comic Sans MS"/>
          <w:sz w:val="24"/>
        </w:rPr>
        <w:t xml:space="preserve"> </w:t>
      </w:r>
      <w:r w:rsidR="00543242">
        <w:rPr>
          <w:rFonts w:ascii="Comic Sans MS" w:hAnsi="Comic Sans MS"/>
          <w:sz w:val="24"/>
        </w:rPr>
        <w:t>to help with spelling.</w:t>
      </w:r>
      <w:r w:rsidR="005C5E96">
        <w:rPr>
          <w:rFonts w:ascii="Comic Sans MS" w:hAnsi="Comic Sans MS"/>
          <w:sz w:val="24"/>
        </w:rPr>
        <w:t xml:space="preserve"> </w:t>
      </w:r>
    </w:p>
    <w:p w:rsidR="00543242" w:rsidRPr="00AC528A" w:rsidRDefault="00543242" w:rsidP="00543242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>Within this pack you will find a home learning grid. This grid provides a variety of activities based on the curriculum su</w:t>
      </w:r>
      <w:r>
        <w:rPr>
          <w:rFonts w:ascii="Comic Sans MS" w:hAnsi="Comic Sans MS"/>
          <w:sz w:val="24"/>
        </w:rPr>
        <w:t>bjects including English, Maths and</w:t>
      </w:r>
      <w:r w:rsidRPr="00AC528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Reading.  </w:t>
      </w:r>
      <w:r w:rsidRPr="00AC528A">
        <w:rPr>
          <w:rFonts w:ascii="Comic Sans MS" w:hAnsi="Comic Sans MS"/>
          <w:sz w:val="24"/>
        </w:rPr>
        <w:t>The Maths activities similarly to English are based upon learning content the children have currently been taught within class.</w:t>
      </w:r>
      <w:r>
        <w:rPr>
          <w:rFonts w:ascii="Comic Sans MS" w:hAnsi="Comic Sans MS"/>
          <w:sz w:val="24"/>
        </w:rPr>
        <w:t xml:space="preserve">  </w:t>
      </w:r>
      <w:r w:rsidRPr="00AC528A">
        <w:rPr>
          <w:rFonts w:ascii="Comic Sans MS" w:hAnsi="Comic Sans MS"/>
          <w:sz w:val="24"/>
        </w:rPr>
        <w:t xml:space="preserve">All writing activities are based upon genres the children have explored within class this academic year so they should have some knowledge of what to include. </w:t>
      </w:r>
    </w:p>
    <w:p w:rsidR="00543242" w:rsidRDefault="00543242" w:rsidP="00543242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have also included a few examples of Maths (Arithmetic and Reasoning) and Reading papers so you can see what we have been working towards. Please encourage your child to have a go at these on their own and you can then see what assistance they need.</w:t>
      </w:r>
    </w:p>
    <w:p w:rsidR="00543242" w:rsidRDefault="00543242" w:rsidP="00543242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addition to this pack, I will be making more resources available for you to download for these and our other subjects; </w:t>
      </w:r>
      <w:r w:rsidRPr="00AC528A">
        <w:rPr>
          <w:rFonts w:ascii="Comic Sans MS" w:hAnsi="Comic Sans MS"/>
          <w:sz w:val="24"/>
        </w:rPr>
        <w:t xml:space="preserve">Science, Art/DT, Music, History and Geography. All the activities </w:t>
      </w:r>
      <w:r>
        <w:rPr>
          <w:rFonts w:ascii="Comic Sans MS" w:hAnsi="Comic Sans MS"/>
          <w:sz w:val="24"/>
        </w:rPr>
        <w:t>are</w:t>
      </w:r>
      <w:r w:rsidRPr="00AC528A">
        <w:rPr>
          <w:rFonts w:ascii="Comic Sans MS" w:hAnsi="Comic Sans MS"/>
          <w:sz w:val="24"/>
        </w:rPr>
        <w:t xml:space="preserve"> devised with a home setting in mind. </w:t>
      </w:r>
    </w:p>
    <w:p w:rsidR="002857C2" w:rsidRDefault="002857C2" w:rsidP="00543242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Updated work will be on the school website. Please look for Year Two and the Home Learning tab. Please look here for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links to useful websites and the power point for Maths so you can see the teaching methods we have been using to teach your child.</w:t>
      </w:r>
    </w:p>
    <w:p w:rsidR="00AC528A" w:rsidRP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>Please record any way within the exercise book</w:t>
      </w:r>
      <w:r w:rsidR="00543242">
        <w:rPr>
          <w:rFonts w:ascii="Comic Sans MS" w:hAnsi="Comic Sans MS"/>
          <w:sz w:val="24"/>
        </w:rPr>
        <w:t>s</w:t>
      </w:r>
      <w:r w:rsidRPr="00AC528A">
        <w:rPr>
          <w:rFonts w:ascii="Comic Sans MS" w:hAnsi="Comic Sans MS"/>
          <w:sz w:val="24"/>
        </w:rPr>
        <w:t xml:space="preserve"> where possible. Additionally photos of models or even drawings can go within this book.</w:t>
      </w:r>
    </w:p>
    <w:p w:rsidR="00AC528A" w:rsidRP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>If you need any additional work please email me and I can send some over to you.</w:t>
      </w:r>
    </w:p>
    <w:p w:rsidR="00AC528A" w:rsidRP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>Stay safe.</w:t>
      </w:r>
    </w:p>
    <w:p w:rsidR="00AC528A" w:rsidRP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</w:p>
    <w:p w:rsidR="00AC528A" w:rsidRP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>Best wishes</w:t>
      </w:r>
    </w:p>
    <w:p w:rsidR="00AC528A" w:rsidRDefault="00AC528A" w:rsidP="00AC528A">
      <w:pPr>
        <w:tabs>
          <w:tab w:val="left" w:pos="2110"/>
        </w:tabs>
        <w:rPr>
          <w:rFonts w:ascii="Comic Sans MS" w:hAnsi="Comic Sans MS"/>
          <w:sz w:val="24"/>
        </w:rPr>
      </w:pPr>
      <w:r w:rsidRPr="00AC528A">
        <w:rPr>
          <w:rFonts w:ascii="Comic Sans MS" w:hAnsi="Comic Sans MS"/>
          <w:sz w:val="24"/>
        </w:rPr>
        <w:t xml:space="preserve">Mrs </w:t>
      </w:r>
      <w:r w:rsidR="00543242">
        <w:rPr>
          <w:rFonts w:ascii="Comic Sans MS" w:hAnsi="Comic Sans MS"/>
          <w:sz w:val="24"/>
        </w:rPr>
        <w:t>Harris</w:t>
      </w:r>
    </w:p>
    <w:p w:rsidR="00543242" w:rsidRPr="00AC528A" w:rsidRDefault="00543242" w:rsidP="00AC528A">
      <w:pPr>
        <w:tabs>
          <w:tab w:val="left" w:pos="21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lharris@stcatherinesbridport.dorset.sch.uk</w:t>
      </w:r>
    </w:p>
    <w:p w:rsidR="00AC528A" w:rsidRPr="00AC528A" w:rsidRDefault="00AC528A" w:rsidP="00AC528A">
      <w:pPr>
        <w:tabs>
          <w:tab w:val="left" w:pos="2110"/>
        </w:tabs>
        <w:rPr>
          <w:rFonts w:ascii="Comic Sans MS" w:hAnsi="Comic Sans MS"/>
          <w:sz w:val="28"/>
        </w:rPr>
      </w:pPr>
    </w:p>
    <w:sectPr w:rsidR="00AC528A" w:rsidRPr="00AC528A" w:rsidSect="00AC5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8A"/>
    <w:rsid w:val="002857C2"/>
    <w:rsid w:val="00315B4B"/>
    <w:rsid w:val="00543242"/>
    <w:rsid w:val="005C5E96"/>
    <w:rsid w:val="00A22DA1"/>
    <w:rsid w:val="00A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9F603-1847-4282-8CE8-9D955664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B95CDE3B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Liz Harris</cp:lastModifiedBy>
  <cp:revision>3</cp:revision>
  <cp:lastPrinted>2020-03-19T10:31:00Z</cp:lastPrinted>
  <dcterms:created xsi:type="dcterms:W3CDTF">2020-03-19T10:45:00Z</dcterms:created>
  <dcterms:modified xsi:type="dcterms:W3CDTF">2020-03-19T10:45:00Z</dcterms:modified>
</cp:coreProperties>
</file>