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3B490" w14:textId="2B40FF6A" w:rsidR="00950598" w:rsidRDefault="00D2521D" w:rsidP="00E6094A">
      <w:pPr>
        <w:jc w:val="center"/>
        <w:rPr>
          <w:b/>
          <w:sz w:val="28"/>
        </w:rPr>
      </w:pPr>
      <w:r>
        <w:rPr>
          <w:b/>
          <w:sz w:val="28"/>
        </w:rPr>
        <w:t>Post O</w:t>
      </w:r>
      <w:r w:rsidR="007203D1">
        <w:rPr>
          <w:b/>
          <w:sz w:val="28"/>
        </w:rPr>
        <w:t>fsted A</w:t>
      </w:r>
      <w:r w:rsidR="00950598" w:rsidRPr="00950598">
        <w:rPr>
          <w:b/>
          <w:sz w:val="28"/>
        </w:rPr>
        <w:t xml:space="preserve">ction </w:t>
      </w:r>
      <w:r w:rsidR="007203D1">
        <w:rPr>
          <w:b/>
          <w:sz w:val="28"/>
        </w:rPr>
        <w:t>P</w:t>
      </w:r>
      <w:r w:rsidR="007203D1" w:rsidRPr="00950598">
        <w:rPr>
          <w:b/>
          <w:sz w:val="28"/>
        </w:rPr>
        <w:t>lan</w:t>
      </w:r>
      <w:r w:rsidR="007203D1">
        <w:rPr>
          <w:b/>
          <w:sz w:val="28"/>
        </w:rPr>
        <w:t xml:space="preserve"> summary September</w:t>
      </w:r>
      <w:r w:rsidR="00950598">
        <w:rPr>
          <w:b/>
          <w:sz w:val="28"/>
        </w:rPr>
        <w:t xml:space="preserve"> 2019</w:t>
      </w:r>
      <w:r w:rsidR="00617F51">
        <w:rPr>
          <w:b/>
          <w:sz w:val="28"/>
        </w:rPr>
        <w:t xml:space="preserve">   Information to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25"/>
        <w:gridCol w:w="4650"/>
      </w:tblGrid>
      <w:tr w:rsidR="00950598" w14:paraId="58F14FFC" w14:textId="77777777" w:rsidTr="00E6094A">
        <w:tc>
          <w:tcPr>
            <w:tcW w:w="4673" w:type="dxa"/>
            <w:shd w:val="clear" w:color="auto" w:fill="B4C6E7" w:themeFill="accent5" w:themeFillTint="66"/>
          </w:tcPr>
          <w:p w14:paraId="2202D2C1" w14:textId="77777777" w:rsidR="00950598" w:rsidRPr="006727F2" w:rsidRDefault="001F628A" w:rsidP="00F64713">
            <w:pPr>
              <w:rPr>
                <w:b/>
                <w:i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>Improve the quality of leadership an</w:t>
            </w:r>
            <w:r w:rsidR="00D2521D">
              <w:rPr>
                <w:rFonts w:ascii="Calibri" w:hAnsi="Calibri" w:cs="Arial"/>
                <w:b/>
                <w:i/>
                <w:sz w:val="24"/>
                <w:szCs w:val="24"/>
              </w:rPr>
              <w:t>d management, including in the Early Y</w:t>
            </w:r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>ears, by ensuring that:</w:t>
            </w:r>
            <w:r w:rsidRPr="006727F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shd w:val="clear" w:color="auto" w:fill="B4C6E7" w:themeFill="accent5" w:themeFillTint="66"/>
          </w:tcPr>
          <w:p w14:paraId="615BF2CE" w14:textId="08B162E8" w:rsidR="00950598" w:rsidRPr="006727F2" w:rsidRDefault="00950598">
            <w:pPr>
              <w:rPr>
                <w:b/>
                <w:i/>
                <w:sz w:val="24"/>
                <w:szCs w:val="24"/>
              </w:rPr>
            </w:pPr>
            <w:r w:rsidRPr="006727F2">
              <w:rPr>
                <w:b/>
                <w:i/>
                <w:sz w:val="24"/>
                <w:szCs w:val="24"/>
              </w:rPr>
              <w:t>Actions to date</w:t>
            </w:r>
            <w:r w:rsidR="006303BE">
              <w:rPr>
                <w:b/>
                <w:i/>
                <w:sz w:val="24"/>
                <w:szCs w:val="24"/>
              </w:rPr>
              <w:t xml:space="preserve"> by Mrs Burt and St Catherine’s staff in s</w:t>
            </w:r>
            <w:r w:rsidR="00E82D2E" w:rsidRPr="006727F2">
              <w:rPr>
                <w:b/>
                <w:i/>
                <w:sz w:val="24"/>
                <w:szCs w:val="24"/>
              </w:rPr>
              <w:t>chool holidays</w:t>
            </w:r>
          </w:p>
        </w:tc>
        <w:tc>
          <w:tcPr>
            <w:tcW w:w="4650" w:type="dxa"/>
            <w:shd w:val="clear" w:color="auto" w:fill="B4C6E7" w:themeFill="accent5" w:themeFillTint="66"/>
          </w:tcPr>
          <w:p w14:paraId="1F7EA79F" w14:textId="35D6A33B" w:rsidR="00950598" w:rsidRPr="006727F2" w:rsidRDefault="00617F51">
            <w:pPr>
              <w:rPr>
                <w:b/>
                <w:i/>
                <w:sz w:val="24"/>
                <w:szCs w:val="24"/>
              </w:rPr>
            </w:pPr>
            <w:r w:rsidRPr="006727F2">
              <w:rPr>
                <w:b/>
                <w:i/>
                <w:sz w:val="24"/>
                <w:szCs w:val="24"/>
              </w:rPr>
              <w:t xml:space="preserve">Next Steps </w:t>
            </w:r>
            <w:r w:rsidR="00E82D2E" w:rsidRPr="006727F2">
              <w:rPr>
                <w:b/>
                <w:i/>
                <w:sz w:val="24"/>
                <w:szCs w:val="24"/>
              </w:rPr>
              <w:t xml:space="preserve">– </w:t>
            </w:r>
            <w:r w:rsidR="006303BE">
              <w:rPr>
                <w:b/>
                <w:i/>
                <w:sz w:val="24"/>
                <w:szCs w:val="24"/>
              </w:rPr>
              <w:t>over the a</w:t>
            </w:r>
            <w:r w:rsidR="00E82D2E" w:rsidRPr="006727F2">
              <w:rPr>
                <w:b/>
                <w:i/>
                <w:sz w:val="24"/>
                <w:szCs w:val="24"/>
              </w:rPr>
              <w:t xml:space="preserve">utumn term </w:t>
            </w:r>
          </w:p>
        </w:tc>
      </w:tr>
      <w:tr w:rsidR="00950598" w14:paraId="2E02DB11" w14:textId="77777777" w:rsidTr="0013756F">
        <w:tc>
          <w:tcPr>
            <w:tcW w:w="4673" w:type="dxa"/>
            <w:shd w:val="clear" w:color="auto" w:fill="F0E4EF"/>
          </w:tcPr>
          <w:p w14:paraId="3C964C7D" w14:textId="77777777" w:rsidR="00950598" w:rsidRPr="006727F2" w:rsidRDefault="00F64713" w:rsidP="00617F51">
            <w:pPr>
              <w:rPr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 xml:space="preserve">Pupils </w:t>
            </w:r>
            <w:r w:rsidR="00950598" w:rsidRPr="006727F2">
              <w:rPr>
                <w:rFonts w:ascii="Calibri" w:hAnsi="Calibri" w:cs="Arial"/>
                <w:b/>
                <w:sz w:val="24"/>
                <w:szCs w:val="24"/>
              </w:rPr>
              <w:t>develop a clear understanding of British values</w:t>
            </w:r>
          </w:p>
        </w:tc>
        <w:tc>
          <w:tcPr>
            <w:tcW w:w="4625" w:type="dxa"/>
            <w:shd w:val="clear" w:color="auto" w:fill="F0E4EF"/>
          </w:tcPr>
          <w:p w14:paraId="6D013E5C" w14:textId="5710AE63" w:rsidR="00950598" w:rsidRPr="006727F2" w:rsidRDefault="00E82D2E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 xml:space="preserve">Initial two days of school planned </w:t>
            </w:r>
            <w:r w:rsidR="006303BE">
              <w:rPr>
                <w:b/>
                <w:sz w:val="24"/>
                <w:szCs w:val="24"/>
              </w:rPr>
              <w:t xml:space="preserve">on Well-being </w:t>
            </w:r>
            <w:r w:rsidRPr="006727F2">
              <w:rPr>
                <w:b/>
                <w:sz w:val="24"/>
                <w:szCs w:val="24"/>
              </w:rPr>
              <w:t>wi</w:t>
            </w:r>
            <w:r w:rsidR="0004526C">
              <w:rPr>
                <w:b/>
                <w:sz w:val="24"/>
                <w:szCs w:val="24"/>
              </w:rPr>
              <w:t>ll include link between Gospel V</w:t>
            </w:r>
            <w:r w:rsidRPr="006727F2">
              <w:rPr>
                <w:b/>
                <w:sz w:val="24"/>
                <w:szCs w:val="24"/>
              </w:rPr>
              <w:t>alues/</w:t>
            </w:r>
            <w:r w:rsidR="0004526C">
              <w:rPr>
                <w:b/>
                <w:sz w:val="24"/>
                <w:szCs w:val="24"/>
              </w:rPr>
              <w:t xml:space="preserve"> British V</w:t>
            </w:r>
            <w:r w:rsidR="00D2521D">
              <w:rPr>
                <w:b/>
                <w:sz w:val="24"/>
                <w:szCs w:val="24"/>
              </w:rPr>
              <w:t>alues and Health and W</w:t>
            </w:r>
            <w:r w:rsidRPr="006727F2">
              <w:rPr>
                <w:b/>
                <w:sz w:val="24"/>
                <w:szCs w:val="24"/>
              </w:rPr>
              <w:t xml:space="preserve">ellbeing </w:t>
            </w:r>
          </w:p>
        </w:tc>
        <w:tc>
          <w:tcPr>
            <w:tcW w:w="4650" w:type="dxa"/>
            <w:shd w:val="clear" w:color="auto" w:fill="F0E4EF"/>
          </w:tcPr>
          <w:p w14:paraId="63C23F4A" w14:textId="77777777" w:rsidR="00950598" w:rsidRPr="006727F2" w:rsidRDefault="00E82D2E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 xml:space="preserve">Each week our Gospel values will feature in our liturgy and assemblies and link with British values. </w:t>
            </w:r>
          </w:p>
        </w:tc>
      </w:tr>
      <w:tr w:rsidR="00EB4153" w14:paraId="090509E6" w14:textId="77777777" w:rsidTr="0013756F">
        <w:trPr>
          <w:trHeight w:val="1079"/>
        </w:trPr>
        <w:tc>
          <w:tcPr>
            <w:tcW w:w="4673" w:type="dxa"/>
            <w:shd w:val="clear" w:color="auto" w:fill="F0E4EF"/>
          </w:tcPr>
          <w:p w14:paraId="3E9AE535" w14:textId="77777777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>Communication between home and school is improved so that parents have increased confidence in the leadership of the school</w:t>
            </w:r>
          </w:p>
        </w:tc>
        <w:tc>
          <w:tcPr>
            <w:tcW w:w="4625" w:type="dxa"/>
            <w:shd w:val="clear" w:color="auto" w:fill="F0E4EF"/>
          </w:tcPr>
          <w:p w14:paraId="5757E769" w14:textId="77777777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 xml:space="preserve">New website commissioned and set up which allows for immediate information to parents. Tightening </w:t>
            </w:r>
            <w:r>
              <w:rPr>
                <w:b/>
                <w:sz w:val="24"/>
                <w:szCs w:val="24"/>
              </w:rPr>
              <w:t>up of systems for communication</w:t>
            </w:r>
            <w:r w:rsidRPr="006727F2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50" w:type="dxa"/>
            <w:shd w:val="clear" w:color="auto" w:fill="F0E4EF"/>
          </w:tcPr>
          <w:p w14:paraId="31B36A46" w14:textId="77777777" w:rsidR="00EB4153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 xml:space="preserve">Text </w:t>
            </w:r>
            <w:r>
              <w:rPr>
                <w:b/>
                <w:sz w:val="24"/>
                <w:szCs w:val="24"/>
              </w:rPr>
              <w:t>system planned for parents.</w:t>
            </w:r>
          </w:p>
          <w:p w14:paraId="4B00D346" w14:textId="73AEC9BF" w:rsidR="00EB4153" w:rsidRDefault="006303BE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forum date to be set and circulated</w:t>
            </w:r>
            <w:r w:rsidR="00EB4153" w:rsidRPr="006727F2">
              <w:rPr>
                <w:b/>
                <w:sz w:val="24"/>
                <w:szCs w:val="24"/>
              </w:rPr>
              <w:t xml:space="preserve">. </w:t>
            </w:r>
          </w:p>
          <w:p w14:paraId="5760FDCC" w14:textId="137EACF7" w:rsidR="00EB4153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school newsletter</w:t>
            </w:r>
            <w:r w:rsidR="006303BE">
              <w:rPr>
                <w:b/>
                <w:sz w:val="24"/>
                <w:szCs w:val="24"/>
              </w:rPr>
              <w:t>.</w:t>
            </w:r>
          </w:p>
          <w:p w14:paraId="62559A15" w14:textId="3EF551CD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A05F64">
              <w:rPr>
                <w:b/>
                <w:sz w:val="24"/>
                <w:szCs w:val="24"/>
              </w:rPr>
              <w:t>Regular updates to parents from IAB</w:t>
            </w:r>
            <w:r w:rsidRPr="003978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4153" w14:paraId="1656FC1D" w14:textId="77777777" w:rsidTr="0013756F">
        <w:tc>
          <w:tcPr>
            <w:tcW w:w="4673" w:type="dxa"/>
            <w:shd w:val="clear" w:color="auto" w:fill="F0E4EF"/>
          </w:tcPr>
          <w:p w14:paraId="2159701C" w14:textId="77777777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>Middle leaders have the knowledge and skills needed to affect improvements in their areas of responsibility</w:t>
            </w:r>
          </w:p>
        </w:tc>
        <w:tc>
          <w:tcPr>
            <w:tcW w:w="4625" w:type="dxa"/>
            <w:shd w:val="clear" w:color="auto" w:fill="F0E4EF"/>
          </w:tcPr>
          <w:p w14:paraId="7F2E9472" w14:textId="2ED65D98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Health and we</w:t>
            </w:r>
            <w:r>
              <w:rPr>
                <w:b/>
                <w:sz w:val="24"/>
                <w:szCs w:val="24"/>
              </w:rPr>
              <w:t xml:space="preserve">llbeing </w:t>
            </w:r>
            <w:r w:rsidRPr="003978F2">
              <w:rPr>
                <w:b/>
                <w:sz w:val="24"/>
                <w:szCs w:val="24"/>
              </w:rPr>
              <w:t>curriculum</w:t>
            </w:r>
            <w:r>
              <w:rPr>
                <w:b/>
                <w:sz w:val="24"/>
                <w:szCs w:val="24"/>
              </w:rPr>
              <w:t xml:space="preserve"> plans in place for </w:t>
            </w:r>
            <w:r w:rsidRPr="006727F2">
              <w:rPr>
                <w:b/>
                <w:sz w:val="24"/>
                <w:szCs w:val="24"/>
              </w:rPr>
              <w:t xml:space="preserve">first two days of term </w:t>
            </w:r>
          </w:p>
        </w:tc>
        <w:tc>
          <w:tcPr>
            <w:tcW w:w="4650" w:type="dxa"/>
            <w:shd w:val="clear" w:color="auto" w:fill="F0E4EF"/>
          </w:tcPr>
          <w:p w14:paraId="3901D50C" w14:textId="53271CE9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CPD</w:t>
            </w:r>
            <w:r>
              <w:rPr>
                <w:b/>
                <w:sz w:val="24"/>
                <w:szCs w:val="24"/>
              </w:rPr>
              <w:t xml:space="preserve"> (continuous professional development /teacher training</w:t>
            </w:r>
            <w:r w:rsidRPr="003978F2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27F2">
              <w:rPr>
                <w:b/>
                <w:sz w:val="24"/>
                <w:szCs w:val="24"/>
              </w:rPr>
              <w:t>on curriculum development throughout</w:t>
            </w:r>
            <w:r>
              <w:rPr>
                <w:b/>
                <w:sz w:val="24"/>
                <w:szCs w:val="24"/>
              </w:rPr>
              <w:t xml:space="preserve"> the term. Time allocated for middle leaders to support.</w:t>
            </w:r>
          </w:p>
        </w:tc>
      </w:tr>
      <w:tr w:rsidR="00EB4153" w14:paraId="71C26510" w14:textId="77777777" w:rsidTr="0013756F">
        <w:tc>
          <w:tcPr>
            <w:tcW w:w="4673" w:type="dxa"/>
            <w:shd w:val="clear" w:color="auto" w:fill="F0E4EF"/>
          </w:tcPr>
          <w:p w14:paraId="22129457" w14:textId="77777777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>Leaders monitor additional funding rigorously and check closely that planned actions are having a positive impact on pupils’ outcomes</w:t>
            </w:r>
          </w:p>
        </w:tc>
        <w:tc>
          <w:tcPr>
            <w:tcW w:w="4625" w:type="dxa"/>
            <w:shd w:val="clear" w:color="auto" w:fill="F0E4EF"/>
          </w:tcPr>
          <w:p w14:paraId="3DD1A319" w14:textId="75209C2C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 xml:space="preserve">Sports premium </w:t>
            </w:r>
            <w:r>
              <w:rPr>
                <w:b/>
                <w:sz w:val="24"/>
                <w:szCs w:val="24"/>
              </w:rPr>
              <w:t xml:space="preserve">review completed and on website. </w:t>
            </w:r>
          </w:p>
          <w:p w14:paraId="2E6AD997" w14:textId="625FDD62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Pupil premium impact for 2018</w:t>
            </w:r>
            <w:r w:rsidR="006303BE">
              <w:rPr>
                <w:b/>
                <w:sz w:val="24"/>
                <w:szCs w:val="24"/>
              </w:rPr>
              <w:t>-</w:t>
            </w:r>
            <w:r w:rsidRPr="006727F2">
              <w:rPr>
                <w:b/>
                <w:sz w:val="24"/>
                <w:szCs w:val="24"/>
              </w:rPr>
              <w:t>19 completed</w:t>
            </w:r>
            <w:r>
              <w:rPr>
                <w:b/>
                <w:sz w:val="24"/>
                <w:szCs w:val="24"/>
              </w:rPr>
              <w:t xml:space="preserve"> and need for revised strategy for 2019</w:t>
            </w:r>
            <w:r w:rsidR="006303B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2020 raised </w:t>
            </w:r>
            <w:r w:rsidRPr="006727F2">
              <w:rPr>
                <w:b/>
                <w:sz w:val="24"/>
                <w:szCs w:val="24"/>
              </w:rPr>
              <w:t xml:space="preserve">with </w:t>
            </w:r>
            <w:proofErr w:type="gramStart"/>
            <w:r w:rsidRPr="006727F2">
              <w:rPr>
                <w:b/>
                <w:sz w:val="24"/>
                <w:szCs w:val="24"/>
              </w:rPr>
              <w:t xml:space="preserve">IAB </w:t>
            </w:r>
            <w:r w:rsidR="006303BE">
              <w:rPr>
                <w:b/>
                <w:sz w:val="24"/>
                <w:szCs w:val="24"/>
              </w:rPr>
              <w:t>.</w:t>
            </w:r>
            <w:proofErr w:type="gramEnd"/>
            <w:r w:rsidRPr="006727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  <w:shd w:val="clear" w:color="auto" w:fill="F0E4EF"/>
          </w:tcPr>
          <w:p w14:paraId="542A31B9" w14:textId="6195478C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New elements to pupil premium strategy agreed with IAB</w:t>
            </w:r>
            <w:r>
              <w:rPr>
                <w:b/>
                <w:sz w:val="24"/>
                <w:szCs w:val="24"/>
              </w:rPr>
              <w:t xml:space="preserve">( interim academy board) </w:t>
            </w:r>
            <w:r w:rsidRPr="006727F2">
              <w:rPr>
                <w:b/>
                <w:sz w:val="24"/>
                <w:szCs w:val="24"/>
              </w:rPr>
              <w:t xml:space="preserve"> to ensure premium funds improves opportunities and facilitates progress for  children who attract pupil premium </w:t>
            </w:r>
          </w:p>
        </w:tc>
      </w:tr>
      <w:tr w:rsidR="00EB4153" w14:paraId="0688541D" w14:textId="77777777" w:rsidTr="0013756F">
        <w:tc>
          <w:tcPr>
            <w:tcW w:w="4673" w:type="dxa"/>
            <w:shd w:val="clear" w:color="auto" w:fill="F0E4EF"/>
          </w:tcPr>
          <w:p w14:paraId="49AC155E" w14:textId="77777777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>Leaders achieve their plans for the curriculum and promote pupils’ good achievement in all subjects</w:t>
            </w:r>
          </w:p>
        </w:tc>
        <w:tc>
          <w:tcPr>
            <w:tcW w:w="4625" w:type="dxa"/>
            <w:shd w:val="clear" w:color="auto" w:fill="F0E4EF"/>
          </w:tcPr>
          <w:p w14:paraId="69BC890B" w14:textId="77777777" w:rsidR="00EB4153" w:rsidRPr="006727F2" w:rsidRDefault="00EB4153" w:rsidP="00EB4153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F0E4EF"/>
          </w:tcPr>
          <w:p w14:paraId="00E2594B" w14:textId="7EA8D228" w:rsidR="00EB4153" w:rsidRPr="006727F2" w:rsidRDefault="00EB4153" w:rsidP="006303BE">
            <w:pPr>
              <w:rPr>
                <w:b/>
                <w:sz w:val="24"/>
                <w:szCs w:val="24"/>
              </w:rPr>
            </w:pPr>
            <w:r w:rsidRPr="003978F2">
              <w:rPr>
                <w:b/>
                <w:sz w:val="24"/>
                <w:szCs w:val="24"/>
              </w:rPr>
              <w:t>CPD</w:t>
            </w:r>
            <w:r w:rsidRPr="006727F2">
              <w:rPr>
                <w:b/>
                <w:sz w:val="24"/>
                <w:szCs w:val="24"/>
              </w:rPr>
              <w:t xml:space="preserve"> on curriculum development throughout the term</w:t>
            </w:r>
            <w:r w:rsidR="006303BE">
              <w:rPr>
                <w:b/>
                <w:sz w:val="24"/>
                <w:szCs w:val="24"/>
              </w:rPr>
              <w:t xml:space="preserve">. Medium term plans for all subjects developing. </w:t>
            </w:r>
          </w:p>
        </w:tc>
      </w:tr>
      <w:tr w:rsidR="00EB4153" w14:paraId="1AABDE84" w14:textId="77777777" w:rsidTr="0013756F">
        <w:tc>
          <w:tcPr>
            <w:tcW w:w="4673" w:type="dxa"/>
            <w:shd w:val="clear" w:color="auto" w:fill="F0E4EF"/>
          </w:tcPr>
          <w:p w14:paraId="370F830D" w14:textId="77777777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>The quality of teaching, learning and assessment is consistently strong across all areas of the school</w:t>
            </w:r>
          </w:p>
        </w:tc>
        <w:tc>
          <w:tcPr>
            <w:tcW w:w="4625" w:type="dxa"/>
            <w:shd w:val="clear" w:color="auto" w:fill="F0E4EF"/>
          </w:tcPr>
          <w:p w14:paraId="0BBF5554" w14:textId="6018B8AE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Improvement in delivery of all aspects of English facilitated b</w:t>
            </w:r>
            <w:r>
              <w:rPr>
                <w:b/>
                <w:sz w:val="24"/>
                <w:szCs w:val="24"/>
              </w:rPr>
              <w:t>y English lead and interim Head</w:t>
            </w:r>
            <w:r w:rsidRPr="006727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727F2">
              <w:rPr>
                <w:b/>
                <w:sz w:val="24"/>
                <w:szCs w:val="24"/>
              </w:rPr>
              <w:t xml:space="preserve">New Maths lead appointed.  </w:t>
            </w:r>
          </w:p>
        </w:tc>
        <w:tc>
          <w:tcPr>
            <w:tcW w:w="4650" w:type="dxa"/>
            <w:shd w:val="clear" w:color="auto" w:fill="F0E4EF"/>
          </w:tcPr>
          <w:p w14:paraId="46392E23" w14:textId="74F6CE19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Perf</w:t>
            </w:r>
            <w:r>
              <w:rPr>
                <w:b/>
                <w:sz w:val="24"/>
                <w:szCs w:val="24"/>
              </w:rPr>
              <w:t xml:space="preserve">ormance management process </w:t>
            </w:r>
            <w:r w:rsidRPr="006727F2">
              <w:rPr>
                <w:b/>
                <w:sz w:val="24"/>
                <w:szCs w:val="24"/>
              </w:rPr>
              <w:t>support teachers to develop increasingly good quality teaching</w:t>
            </w:r>
            <w:r>
              <w:rPr>
                <w:b/>
                <w:sz w:val="24"/>
                <w:szCs w:val="24"/>
              </w:rPr>
              <w:t>.</w:t>
            </w:r>
            <w:r w:rsidRPr="006727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Leadership time for Maths and English leads created.  </w:t>
            </w:r>
          </w:p>
        </w:tc>
      </w:tr>
      <w:tr w:rsidR="00EB4153" w14:paraId="73464439" w14:textId="77777777" w:rsidTr="0013756F">
        <w:tc>
          <w:tcPr>
            <w:tcW w:w="4673" w:type="dxa"/>
            <w:shd w:val="clear" w:color="auto" w:fill="F0E4EF"/>
          </w:tcPr>
          <w:p w14:paraId="4E8433B6" w14:textId="77777777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>Outside provision in the early years is well resourced to support children’s development in relation to each of the early learning goals</w:t>
            </w:r>
          </w:p>
        </w:tc>
        <w:tc>
          <w:tcPr>
            <w:tcW w:w="4625" w:type="dxa"/>
            <w:shd w:val="clear" w:color="auto" w:fill="F0E4EF"/>
          </w:tcPr>
          <w:p w14:paraId="4D400504" w14:textId="2894C5F0" w:rsidR="00EB4153" w:rsidRPr="0013756F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Fence painted by teachers</w:t>
            </w:r>
          </w:p>
          <w:p w14:paraId="14693E44" w14:textId="06916F22" w:rsidR="00EB4153" w:rsidRPr="0013756F" w:rsidRDefault="006303BE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sail</w:t>
            </w:r>
            <w:r w:rsidR="00EB4153" w:rsidRPr="0013756F">
              <w:rPr>
                <w:b/>
                <w:sz w:val="24"/>
                <w:szCs w:val="24"/>
              </w:rPr>
              <w:t xml:space="preserve"> donated and installed </w:t>
            </w:r>
          </w:p>
          <w:p w14:paraId="40C0AB14" w14:textId="16F0B5A1" w:rsidR="00EB4153" w:rsidRPr="006727F2" w:rsidRDefault="00EB4153" w:rsidP="00A05F64">
            <w:pPr>
              <w:rPr>
                <w:b/>
                <w:sz w:val="24"/>
                <w:szCs w:val="24"/>
              </w:rPr>
            </w:pPr>
            <w:r w:rsidRPr="0013756F">
              <w:rPr>
                <w:b/>
                <w:sz w:val="24"/>
                <w:szCs w:val="24"/>
              </w:rPr>
              <w:t>Church agreed to provide money for climbing apparatus</w:t>
            </w:r>
          </w:p>
        </w:tc>
        <w:tc>
          <w:tcPr>
            <w:tcW w:w="4650" w:type="dxa"/>
            <w:shd w:val="clear" w:color="auto" w:fill="F0E4EF"/>
          </w:tcPr>
          <w:p w14:paraId="35FEEE1F" w14:textId="77777777" w:rsidR="00EB4153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Boards being created to support learning. Climbing frame arriving. </w:t>
            </w:r>
          </w:p>
          <w:p w14:paraId="3A6FEF90" w14:textId="1001F328" w:rsidR="006303BE" w:rsidRPr="006727F2" w:rsidRDefault="006303BE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Murals on walls to improve the environment</w:t>
            </w:r>
          </w:p>
        </w:tc>
      </w:tr>
      <w:tr w:rsidR="00EB4153" w14:paraId="5F4F188E" w14:textId="77777777" w:rsidTr="0013756F">
        <w:tc>
          <w:tcPr>
            <w:tcW w:w="4673" w:type="dxa"/>
            <w:shd w:val="clear" w:color="auto" w:fill="F0E4EF"/>
          </w:tcPr>
          <w:p w14:paraId="69B42189" w14:textId="24866ED4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Trust officers continue to hold senior leaders to account</w:t>
            </w:r>
          </w:p>
        </w:tc>
        <w:tc>
          <w:tcPr>
            <w:tcW w:w="4625" w:type="dxa"/>
            <w:shd w:val="clear" w:color="auto" w:fill="F0E4EF"/>
          </w:tcPr>
          <w:p w14:paraId="3E777516" w14:textId="06ADB3AF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3978F2">
              <w:rPr>
                <w:b/>
                <w:sz w:val="24"/>
                <w:szCs w:val="24"/>
              </w:rPr>
              <w:t>Interi</w:t>
            </w:r>
            <w:r w:rsidR="006303BE">
              <w:rPr>
                <w:b/>
                <w:sz w:val="24"/>
                <w:szCs w:val="24"/>
              </w:rPr>
              <w:t>m Head in place.</w:t>
            </w:r>
            <w:r w:rsidRPr="003978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July and August </w:t>
            </w:r>
            <w:r w:rsidRPr="003978F2">
              <w:rPr>
                <w:b/>
                <w:sz w:val="24"/>
                <w:szCs w:val="24"/>
              </w:rPr>
              <w:t>Meetings with Educational Standards Manager (ESM) Plymouth CAST Trust officer</w:t>
            </w:r>
          </w:p>
        </w:tc>
        <w:tc>
          <w:tcPr>
            <w:tcW w:w="4650" w:type="dxa"/>
            <w:shd w:val="clear" w:color="auto" w:fill="F0E4EF"/>
          </w:tcPr>
          <w:p w14:paraId="51662ADF" w14:textId="77777777" w:rsidR="00EB4153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 xml:space="preserve">IAB meetings </w:t>
            </w:r>
          </w:p>
          <w:p w14:paraId="07D3B18D" w14:textId="5F0F044D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ESM meetings</w:t>
            </w:r>
          </w:p>
        </w:tc>
      </w:tr>
      <w:tr w:rsidR="00EB4153" w14:paraId="75BA13AF" w14:textId="77777777" w:rsidTr="00E6094A">
        <w:tc>
          <w:tcPr>
            <w:tcW w:w="4673" w:type="dxa"/>
            <w:shd w:val="clear" w:color="auto" w:fill="BDD6EE" w:themeFill="accent1" w:themeFillTint="66"/>
          </w:tcPr>
          <w:p w14:paraId="786DF179" w14:textId="3B4D8926" w:rsidR="00EB4153" w:rsidRPr="006727F2" w:rsidRDefault="00EB4153" w:rsidP="00EB4153">
            <w:pPr>
              <w:rPr>
                <w:b/>
                <w:i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Improve outcomes for all groups of pupils, including in the early years, by ensuring </w:t>
            </w:r>
          </w:p>
        </w:tc>
        <w:tc>
          <w:tcPr>
            <w:tcW w:w="4625" w:type="dxa"/>
            <w:shd w:val="clear" w:color="auto" w:fill="BDD6EE" w:themeFill="accent1" w:themeFillTint="66"/>
          </w:tcPr>
          <w:p w14:paraId="2CD5B2C2" w14:textId="4EF64F19" w:rsidR="00EB4153" w:rsidRPr="006727F2" w:rsidRDefault="00EB4153" w:rsidP="006303BE">
            <w:pPr>
              <w:rPr>
                <w:b/>
                <w:i/>
                <w:sz w:val="24"/>
                <w:szCs w:val="24"/>
              </w:rPr>
            </w:pPr>
            <w:r w:rsidRPr="006727F2">
              <w:rPr>
                <w:b/>
                <w:i/>
                <w:sz w:val="24"/>
                <w:szCs w:val="24"/>
              </w:rPr>
              <w:t>Actions to date</w:t>
            </w:r>
            <w:r w:rsidR="006303BE">
              <w:rPr>
                <w:b/>
                <w:i/>
                <w:sz w:val="24"/>
                <w:szCs w:val="24"/>
              </w:rPr>
              <w:t xml:space="preserve"> </w:t>
            </w:r>
            <w:r w:rsidR="006303BE">
              <w:rPr>
                <w:b/>
                <w:i/>
                <w:sz w:val="24"/>
                <w:szCs w:val="24"/>
              </w:rPr>
              <w:t>by Mrs Burt and St Catherine’s staff in s</w:t>
            </w:r>
            <w:r w:rsidR="006303BE" w:rsidRPr="006727F2">
              <w:rPr>
                <w:b/>
                <w:i/>
                <w:sz w:val="24"/>
                <w:szCs w:val="24"/>
              </w:rPr>
              <w:t>chool holidays</w:t>
            </w:r>
            <w:bookmarkStart w:id="0" w:name="_GoBack"/>
            <w:bookmarkEnd w:id="0"/>
          </w:p>
        </w:tc>
        <w:tc>
          <w:tcPr>
            <w:tcW w:w="4650" w:type="dxa"/>
            <w:shd w:val="clear" w:color="auto" w:fill="BDD6EE" w:themeFill="accent1" w:themeFillTint="66"/>
          </w:tcPr>
          <w:p w14:paraId="1D378370" w14:textId="072B3671" w:rsidR="00EB4153" w:rsidRPr="006727F2" w:rsidRDefault="00EB4153" w:rsidP="00EB415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Next</w:t>
            </w:r>
            <w:r w:rsidRPr="006727F2">
              <w:rPr>
                <w:b/>
                <w:i/>
                <w:sz w:val="24"/>
                <w:szCs w:val="24"/>
              </w:rPr>
              <w:t xml:space="preserve"> Steps – Autumn term </w:t>
            </w:r>
          </w:p>
        </w:tc>
      </w:tr>
      <w:tr w:rsidR="00EB4153" w14:paraId="21E30755" w14:textId="77777777" w:rsidTr="0013756F">
        <w:tc>
          <w:tcPr>
            <w:tcW w:w="4673" w:type="dxa"/>
            <w:shd w:val="clear" w:color="auto" w:fill="DEEAF6" w:themeFill="accent1" w:themeFillTint="33"/>
          </w:tcPr>
          <w:p w14:paraId="7E922305" w14:textId="77777777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>Children in the early years attain as well as other children nationally</w:t>
            </w:r>
          </w:p>
        </w:tc>
        <w:tc>
          <w:tcPr>
            <w:tcW w:w="4625" w:type="dxa"/>
            <w:shd w:val="clear" w:color="auto" w:fill="DEEAF6" w:themeFill="accent1" w:themeFillTint="33"/>
          </w:tcPr>
          <w:p w14:paraId="54D4D797" w14:textId="2CDA812C" w:rsidR="00EB4153" w:rsidRPr="0013756F" w:rsidRDefault="00EB4153" w:rsidP="00EB4153">
            <w:pPr>
              <w:rPr>
                <w:b/>
                <w:sz w:val="24"/>
                <w:szCs w:val="24"/>
              </w:rPr>
            </w:pPr>
            <w:r w:rsidRPr="0013756F">
              <w:rPr>
                <w:b/>
                <w:sz w:val="24"/>
                <w:szCs w:val="24"/>
              </w:rPr>
              <w:t xml:space="preserve">Final percentage 70 % </w:t>
            </w:r>
            <w:r w:rsidR="00F30E86">
              <w:rPr>
                <w:b/>
                <w:sz w:val="24"/>
                <w:szCs w:val="24"/>
              </w:rPr>
              <w:t>this year</w:t>
            </w:r>
          </w:p>
          <w:p w14:paraId="47568029" w14:textId="477777F6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/</w:t>
            </w:r>
            <w:r w:rsidRPr="0013756F">
              <w:rPr>
                <w:b/>
                <w:sz w:val="24"/>
                <w:szCs w:val="24"/>
              </w:rPr>
              <w:t>18 National (71.5%)</w:t>
            </w:r>
          </w:p>
        </w:tc>
        <w:tc>
          <w:tcPr>
            <w:tcW w:w="4650" w:type="dxa"/>
            <w:shd w:val="clear" w:color="auto" w:fill="DEEAF6" w:themeFill="accent1" w:themeFillTint="33"/>
          </w:tcPr>
          <w:p w14:paraId="5C7F7CC9" w14:textId="40304C9E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Review of early screening for speech and language acquisition</w:t>
            </w:r>
          </w:p>
        </w:tc>
      </w:tr>
      <w:tr w:rsidR="00EB4153" w14:paraId="0714C212" w14:textId="77777777" w:rsidTr="0013756F">
        <w:tc>
          <w:tcPr>
            <w:tcW w:w="4673" w:type="dxa"/>
            <w:shd w:val="clear" w:color="auto" w:fill="DEEAF6" w:themeFill="accent1" w:themeFillTint="33"/>
          </w:tcPr>
          <w:p w14:paraId="1D9D1954" w14:textId="77777777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 xml:space="preserve"> Pupils’ progress and attainment are in line with the national figures for reading, writing and mathematics.</w:t>
            </w:r>
          </w:p>
        </w:tc>
        <w:tc>
          <w:tcPr>
            <w:tcW w:w="4625" w:type="dxa"/>
            <w:shd w:val="clear" w:color="auto" w:fill="DEEAF6" w:themeFill="accent1" w:themeFillTint="33"/>
          </w:tcPr>
          <w:p w14:paraId="3A51BB6C" w14:textId="77777777" w:rsidR="00EB4153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times reviewed and distributed.</w:t>
            </w:r>
          </w:p>
          <w:p w14:paraId="2EE17000" w14:textId="695AEC03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Long term plans for writing progression created. </w:t>
            </w:r>
          </w:p>
        </w:tc>
        <w:tc>
          <w:tcPr>
            <w:tcW w:w="4650" w:type="dxa"/>
            <w:shd w:val="clear" w:color="auto" w:fill="DEEAF6" w:themeFill="accent1" w:themeFillTint="33"/>
          </w:tcPr>
          <w:p w14:paraId="19928A97" w14:textId="32E085C6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Review</w:t>
            </w:r>
            <w:r>
              <w:rPr>
                <w:b/>
                <w:sz w:val="24"/>
                <w:szCs w:val="24"/>
              </w:rPr>
              <w:t xml:space="preserve"> of reading practice across </w:t>
            </w:r>
            <w:r w:rsidRPr="006727F2">
              <w:rPr>
                <w:b/>
                <w:sz w:val="24"/>
                <w:szCs w:val="24"/>
              </w:rPr>
              <w:t xml:space="preserve">school </w:t>
            </w:r>
          </w:p>
          <w:p w14:paraId="25DB8D7C" w14:textId="77777777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Consistency achieved for optimum progress.</w:t>
            </w:r>
          </w:p>
          <w:p w14:paraId="22EA06D4" w14:textId="79084601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CPD this term </w:t>
            </w:r>
            <w:r w:rsidRPr="006727F2">
              <w:rPr>
                <w:b/>
                <w:sz w:val="24"/>
                <w:szCs w:val="24"/>
              </w:rPr>
              <w:t xml:space="preserve">on moderation of English writing across the Key stage and phases. </w:t>
            </w:r>
          </w:p>
        </w:tc>
      </w:tr>
      <w:tr w:rsidR="00EB4153" w14:paraId="1D22855C" w14:textId="77777777" w:rsidTr="00E6094A">
        <w:tc>
          <w:tcPr>
            <w:tcW w:w="4673" w:type="dxa"/>
            <w:shd w:val="clear" w:color="auto" w:fill="F7CAAC" w:themeFill="accent2" w:themeFillTint="66"/>
          </w:tcPr>
          <w:p w14:paraId="4265D1DB" w14:textId="6C8FF29A" w:rsidR="00EB4153" w:rsidRPr="00E6094A" w:rsidRDefault="00EB4153" w:rsidP="00EB4153">
            <w:pPr>
              <w:rPr>
                <w:b/>
                <w:i/>
                <w:sz w:val="24"/>
                <w:szCs w:val="24"/>
              </w:rPr>
            </w:pPr>
            <w:r w:rsidRPr="00E6094A">
              <w:rPr>
                <w:rFonts w:ascii="Calibri" w:hAnsi="Calibri" w:cs="Arial"/>
                <w:b/>
                <w:i/>
                <w:sz w:val="24"/>
                <w:szCs w:val="24"/>
              </w:rPr>
              <w:t>Improve pupils’ personal development, behaviour and well-being by:</w:t>
            </w:r>
          </w:p>
        </w:tc>
        <w:tc>
          <w:tcPr>
            <w:tcW w:w="4625" w:type="dxa"/>
            <w:shd w:val="clear" w:color="auto" w:fill="F7CAAC" w:themeFill="accent2" w:themeFillTint="66"/>
          </w:tcPr>
          <w:p w14:paraId="57308391" w14:textId="77777777" w:rsidR="00EB4153" w:rsidRPr="00E6094A" w:rsidRDefault="00EB4153" w:rsidP="00EB4153">
            <w:pPr>
              <w:rPr>
                <w:b/>
                <w:i/>
                <w:sz w:val="24"/>
                <w:szCs w:val="24"/>
              </w:rPr>
            </w:pPr>
            <w:r w:rsidRPr="00E6094A">
              <w:rPr>
                <w:b/>
                <w:i/>
                <w:sz w:val="24"/>
                <w:szCs w:val="24"/>
              </w:rPr>
              <w:t>Actions to date: School holidays</w:t>
            </w:r>
          </w:p>
        </w:tc>
        <w:tc>
          <w:tcPr>
            <w:tcW w:w="4650" w:type="dxa"/>
            <w:shd w:val="clear" w:color="auto" w:fill="F7CAAC" w:themeFill="accent2" w:themeFillTint="66"/>
          </w:tcPr>
          <w:p w14:paraId="7B3436AD" w14:textId="77777777" w:rsidR="00EB4153" w:rsidRPr="00E6094A" w:rsidRDefault="00EB4153" w:rsidP="00EB4153">
            <w:pPr>
              <w:rPr>
                <w:b/>
                <w:i/>
                <w:sz w:val="24"/>
                <w:szCs w:val="24"/>
              </w:rPr>
            </w:pPr>
            <w:r w:rsidRPr="00E6094A">
              <w:rPr>
                <w:b/>
                <w:i/>
                <w:sz w:val="24"/>
                <w:szCs w:val="24"/>
              </w:rPr>
              <w:t xml:space="preserve">Next Steps – Autumn term </w:t>
            </w:r>
          </w:p>
        </w:tc>
      </w:tr>
      <w:tr w:rsidR="00EB4153" w14:paraId="0C921665" w14:textId="77777777" w:rsidTr="0013756F">
        <w:tc>
          <w:tcPr>
            <w:tcW w:w="4673" w:type="dxa"/>
            <w:shd w:val="clear" w:color="auto" w:fill="FBE4D5" w:themeFill="accent2" w:themeFillTint="33"/>
          </w:tcPr>
          <w:p w14:paraId="5062CD4C" w14:textId="134849FD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>Ensuring that teachers capture pupils’ interests by providing them work that motivates them to learn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14:paraId="796AC342" w14:textId="3306BE32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</w:t>
            </w:r>
            <w:r w:rsidRPr="006727F2">
              <w:rPr>
                <w:b/>
                <w:sz w:val="24"/>
                <w:szCs w:val="24"/>
              </w:rPr>
              <w:t xml:space="preserve">being two days </w:t>
            </w:r>
            <w:r>
              <w:rPr>
                <w:b/>
                <w:sz w:val="24"/>
                <w:szCs w:val="24"/>
              </w:rPr>
              <w:t xml:space="preserve">for each class </w:t>
            </w:r>
            <w:r w:rsidRPr="006727F2">
              <w:rPr>
                <w:b/>
                <w:sz w:val="24"/>
                <w:szCs w:val="24"/>
              </w:rPr>
              <w:t>for start of term planned by each teacher.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27F2">
              <w:rPr>
                <w:b/>
                <w:sz w:val="24"/>
                <w:szCs w:val="24"/>
              </w:rPr>
              <w:t xml:space="preserve">  </w:t>
            </w:r>
          </w:p>
          <w:p w14:paraId="0FD1B556" w14:textId="77777777" w:rsidR="00EB4153" w:rsidRPr="006727F2" w:rsidRDefault="00EB4153" w:rsidP="00EB4153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FBE4D5" w:themeFill="accent2" w:themeFillTint="33"/>
          </w:tcPr>
          <w:p w14:paraId="7B266F8B" w14:textId="6F1CF7C3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Drop ins will focus on planning ( i.e. outcomes in children’s books</w:t>
            </w:r>
            <w:r w:rsidRPr="003978F2">
              <w:rPr>
                <w:b/>
                <w:sz w:val="24"/>
                <w:szCs w:val="24"/>
              </w:rPr>
              <w:t>)</w:t>
            </w:r>
          </w:p>
        </w:tc>
      </w:tr>
      <w:tr w:rsidR="00EB4153" w14:paraId="4E5D6699" w14:textId="77777777" w:rsidTr="0013756F">
        <w:tc>
          <w:tcPr>
            <w:tcW w:w="4673" w:type="dxa"/>
            <w:shd w:val="clear" w:color="auto" w:fill="FBE4D5" w:themeFill="accent2" w:themeFillTint="33"/>
          </w:tcPr>
          <w:p w14:paraId="5B71CD92" w14:textId="25374C43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 xml:space="preserve"> Fostering pupils’ good behaviours and attitudes to learning.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14:paraId="37E852AD" w14:textId="219D6A3A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Plan for </w:t>
            </w:r>
            <w:r w:rsidRPr="009F3A0A">
              <w:rPr>
                <w:b/>
                <w:sz w:val="24"/>
                <w:szCs w:val="24"/>
              </w:rPr>
              <w:t>Continuous professional development</w:t>
            </w:r>
            <w:r>
              <w:rPr>
                <w:b/>
                <w:sz w:val="24"/>
                <w:szCs w:val="24"/>
              </w:rPr>
              <w:t xml:space="preserve"> ( teacher training) </w:t>
            </w:r>
            <w:r w:rsidRPr="006727F2">
              <w:rPr>
                <w:b/>
                <w:sz w:val="24"/>
                <w:szCs w:val="24"/>
              </w:rPr>
              <w:t xml:space="preserve"> to focus on attitude to learning</w:t>
            </w:r>
          </w:p>
        </w:tc>
        <w:tc>
          <w:tcPr>
            <w:tcW w:w="4650" w:type="dxa"/>
            <w:shd w:val="clear" w:color="auto" w:fill="FBE4D5" w:themeFill="accent2" w:themeFillTint="33"/>
          </w:tcPr>
          <w:p w14:paraId="66B87B41" w14:textId="77777777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 xml:space="preserve">Drop ins and pupil discussion followed by feedback to monitor and support improvement in attitudes to learning  </w:t>
            </w:r>
          </w:p>
        </w:tc>
      </w:tr>
      <w:tr w:rsidR="00EB4153" w14:paraId="25E22871" w14:textId="77777777" w:rsidTr="00E6094A">
        <w:tc>
          <w:tcPr>
            <w:tcW w:w="4673" w:type="dxa"/>
            <w:shd w:val="clear" w:color="auto" w:fill="C5E0B3" w:themeFill="accent6" w:themeFillTint="66"/>
          </w:tcPr>
          <w:p w14:paraId="7035CA54" w14:textId="77777777" w:rsidR="00EB4153" w:rsidRPr="00D2521D" w:rsidRDefault="00EB4153" w:rsidP="00EB4153">
            <w:pPr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>Improve the quality of teaching, learning and assessment, including in the early years,</w:t>
            </w:r>
            <w:r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</w:t>
            </w:r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>by ensuring that:</w:t>
            </w:r>
          </w:p>
        </w:tc>
        <w:tc>
          <w:tcPr>
            <w:tcW w:w="4625" w:type="dxa"/>
            <w:shd w:val="clear" w:color="auto" w:fill="C5E0B3" w:themeFill="accent6" w:themeFillTint="66"/>
          </w:tcPr>
          <w:p w14:paraId="5A9FF50C" w14:textId="77777777" w:rsidR="00EB4153" w:rsidRPr="009F3A0A" w:rsidRDefault="00EB4153" w:rsidP="00EB4153">
            <w:pPr>
              <w:rPr>
                <w:b/>
                <w:i/>
                <w:sz w:val="24"/>
                <w:szCs w:val="24"/>
              </w:rPr>
            </w:pPr>
            <w:r w:rsidRPr="009F3A0A">
              <w:rPr>
                <w:b/>
                <w:i/>
                <w:sz w:val="24"/>
                <w:szCs w:val="24"/>
              </w:rPr>
              <w:t>Actions to date: School holidays</w:t>
            </w:r>
          </w:p>
        </w:tc>
        <w:tc>
          <w:tcPr>
            <w:tcW w:w="4650" w:type="dxa"/>
            <w:shd w:val="clear" w:color="auto" w:fill="C5E0B3" w:themeFill="accent6" w:themeFillTint="66"/>
          </w:tcPr>
          <w:p w14:paraId="4588A301" w14:textId="77777777" w:rsidR="00EB4153" w:rsidRPr="006727F2" w:rsidRDefault="00EB4153" w:rsidP="00EB4153">
            <w:pPr>
              <w:rPr>
                <w:b/>
                <w:i/>
                <w:sz w:val="24"/>
                <w:szCs w:val="24"/>
              </w:rPr>
            </w:pPr>
            <w:r w:rsidRPr="006727F2">
              <w:rPr>
                <w:b/>
                <w:i/>
                <w:sz w:val="24"/>
                <w:szCs w:val="24"/>
              </w:rPr>
              <w:t xml:space="preserve">Next Steps – Autumn term </w:t>
            </w:r>
          </w:p>
        </w:tc>
      </w:tr>
      <w:tr w:rsidR="00EB4153" w14:paraId="011737CA" w14:textId="77777777" w:rsidTr="0013756F">
        <w:tc>
          <w:tcPr>
            <w:tcW w:w="4673" w:type="dxa"/>
            <w:shd w:val="clear" w:color="auto" w:fill="E2EFD9" w:themeFill="accent6" w:themeFillTint="33"/>
          </w:tcPr>
          <w:p w14:paraId="70365109" w14:textId="1ECFCEA5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>Teachers use assessment information to plan activities that build systematically upon what pupils already know, can do and understand</w:t>
            </w:r>
          </w:p>
        </w:tc>
        <w:tc>
          <w:tcPr>
            <w:tcW w:w="4625" w:type="dxa"/>
            <w:shd w:val="clear" w:color="auto" w:fill="E2EFD9" w:themeFill="accent6" w:themeFillTint="33"/>
          </w:tcPr>
          <w:p w14:paraId="6ECFCC3D" w14:textId="42180949" w:rsidR="00EB4153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for c</w:t>
            </w:r>
            <w:r w:rsidRPr="009F3A0A">
              <w:rPr>
                <w:b/>
                <w:sz w:val="24"/>
                <w:szCs w:val="24"/>
              </w:rPr>
              <w:t>ontinuous professional development on first inset day.</w:t>
            </w:r>
          </w:p>
          <w:p w14:paraId="58F39088" w14:textId="77777777" w:rsidR="00EB4153" w:rsidRPr="009F3A0A" w:rsidRDefault="00EB4153" w:rsidP="00A05F64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E2EFD9" w:themeFill="accent6" w:themeFillTint="33"/>
          </w:tcPr>
          <w:p w14:paraId="12FCA373" w14:textId="2F291C2C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Pupil progress meeting</w:t>
            </w:r>
            <w:r>
              <w:rPr>
                <w:b/>
                <w:sz w:val="24"/>
                <w:szCs w:val="24"/>
              </w:rPr>
              <w:t>s</w:t>
            </w:r>
            <w:r w:rsidRPr="006727F2">
              <w:rPr>
                <w:b/>
                <w:sz w:val="24"/>
                <w:szCs w:val="24"/>
              </w:rPr>
              <w:t xml:space="preserve">- revision of format to ensure increased understanding in the accuracy of skills acquisition.  </w:t>
            </w:r>
          </w:p>
        </w:tc>
      </w:tr>
      <w:tr w:rsidR="00EB4153" w14:paraId="66011910" w14:textId="77777777" w:rsidTr="00E6094A">
        <w:tc>
          <w:tcPr>
            <w:tcW w:w="4673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72C3FF05" w14:textId="3446E519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>All staff have high expectations of what pupils can achieve, including in the presentation of their work</w:t>
            </w:r>
          </w:p>
        </w:tc>
        <w:tc>
          <w:tcPr>
            <w:tcW w:w="4625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06C33E68" w14:textId="77777777" w:rsidR="00EB4153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of p</w:t>
            </w:r>
            <w:r w:rsidRPr="006727F2">
              <w:rPr>
                <w:b/>
                <w:sz w:val="24"/>
                <w:szCs w:val="24"/>
              </w:rPr>
              <w:t xml:space="preserve">resentation expectations.  </w:t>
            </w:r>
          </w:p>
          <w:p w14:paraId="641B5D53" w14:textId="43E4CA06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</w:t>
            </w:r>
            <w:r w:rsidRPr="00A05F64">
              <w:rPr>
                <w:b/>
                <w:sz w:val="24"/>
                <w:szCs w:val="24"/>
              </w:rPr>
              <w:t>o</w:t>
            </w:r>
            <w:r w:rsidR="00A05F64" w:rsidRPr="00A05F64">
              <w:rPr>
                <w:b/>
                <w:sz w:val="24"/>
                <w:szCs w:val="24"/>
              </w:rPr>
              <w:t xml:space="preserve">f </w:t>
            </w:r>
            <w:r w:rsidRPr="00A05F64">
              <w:rPr>
                <w:b/>
                <w:sz w:val="24"/>
                <w:szCs w:val="24"/>
              </w:rPr>
              <w:t>Teaching</w:t>
            </w:r>
            <w:r>
              <w:rPr>
                <w:b/>
                <w:sz w:val="24"/>
                <w:szCs w:val="24"/>
              </w:rPr>
              <w:t xml:space="preserve"> and learning expectations across the school </w:t>
            </w:r>
          </w:p>
        </w:tc>
        <w:tc>
          <w:tcPr>
            <w:tcW w:w="4650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08D81DEF" w14:textId="25B22A3B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9F3A0A">
              <w:rPr>
                <w:b/>
                <w:sz w:val="24"/>
                <w:szCs w:val="24"/>
              </w:rPr>
              <w:t>Our Phase Leaders</w:t>
            </w:r>
            <w:r w:rsidRPr="006727F2">
              <w:rPr>
                <w:b/>
                <w:sz w:val="24"/>
                <w:szCs w:val="24"/>
              </w:rPr>
              <w:t xml:space="preserve"> will monitor presentation.</w:t>
            </w:r>
          </w:p>
        </w:tc>
      </w:tr>
      <w:tr w:rsidR="00EB4153" w14:paraId="49F17200" w14:textId="77777777" w:rsidTr="00E6094A">
        <w:tc>
          <w:tcPr>
            <w:tcW w:w="4673" w:type="dxa"/>
            <w:tcBorders>
              <w:top w:val="single" w:sz="18" w:space="0" w:color="auto"/>
            </w:tcBorders>
            <w:shd w:val="clear" w:color="auto" w:fill="EBECE8"/>
          </w:tcPr>
          <w:p w14:paraId="1026D99B" w14:textId="3CCC1241" w:rsidR="00EB4153" w:rsidRPr="006727F2" w:rsidRDefault="00EB4153" w:rsidP="00EB415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sz w:val="24"/>
                <w:szCs w:val="24"/>
              </w:rPr>
              <w:t>An external review of the school’s use of the pupil premium should be undertaken in order to assess how this aspect of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6727F2">
              <w:rPr>
                <w:rFonts w:ascii="Calibri" w:hAnsi="Calibri" w:cs="Arial"/>
                <w:b/>
                <w:sz w:val="24"/>
                <w:szCs w:val="24"/>
              </w:rPr>
              <w:t>leadership and management may be improved.</w:t>
            </w:r>
          </w:p>
        </w:tc>
        <w:tc>
          <w:tcPr>
            <w:tcW w:w="4625" w:type="dxa"/>
            <w:tcBorders>
              <w:top w:val="single" w:sz="18" w:space="0" w:color="auto"/>
            </w:tcBorders>
            <w:shd w:val="clear" w:color="auto" w:fill="EBECE8"/>
          </w:tcPr>
          <w:p w14:paraId="3D76BD17" w14:textId="0ADE964C" w:rsidR="00EB4153" w:rsidRPr="006727F2" w:rsidRDefault="00EB4153" w:rsidP="00EB4153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 xml:space="preserve">Review of the strategy </w:t>
            </w:r>
            <w:r>
              <w:rPr>
                <w:b/>
                <w:sz w:val="24"/>
                <w:szCs w:val="24"/>
              </w:rPr>
              <w:t xml:space="preserve">planned to </w:t>
            </w:r>
            <w:r w:rsidR="006303BE">
              <w:rPr>
                <w:b/>
                <w:sz w:val="24"/>
                <w:szCs w:val="24"/>
              </w:rPr>
              <w:t xml:space="preserve">be </w:t>
            </w:r>
            <w:r w:rsidRPr="006727F2">
              <w:rPr>
                <w:b/>
                <w:sz w:val="24"/>
                <w:szCs w:val="24"/>
              </w:rPr>
              <w:t xml:space="preserve">undertaken by Interim </w:t>
            </w:r>
            <w:r w:rsidR="006303BE">
              <w:rPr>
                <w:b/>
                <w:sz w:val="24"/>
                <w:szCs w:val="24"/>
              </w:rPr>
              <w:t>H</w:t>
            </w:r>
            <w:r w:rsidRPr="006727F2">
              <w:rPr>
                <w:b/>
                <w:sz w:val="24"/>
                <w:szCs w:val="24"/>
              </w:rPr>
              <w:t>ead in consultation with SLT and IAB</w:t>
            </w:r>
          </w:p>
        </w:tc>
        <w:tc>
          <w:tcPr>
            <w:tcW w:w="4650" w:type="dxa"/>
            <w:tcBorders>
              <w:top w:val="single" w:sz="18" w:space="0" w:color="auto"/>
            </w:tcBorders>
            <w:shd w:val="clear" w:color="auto" w:fill="EBECE8"/>
          </w:tcPr>
          <w:p w14:paraId="0F40F486" w14:textId="081ADEFE" w:rsidR="00EB4153" w:rsidRPr="006727F2" w:rsidRDefault="00EB4153" w:rsidP="006303BE">
            <w:pPr>
              <w:rPr>
                <w:b/>
                <w:sz w:val="24"/>
                <w:szCs w:val="24"/>
              </w:rPr>
            </w:pPr>
            <w:r w:rsidRPr="006727F2">
              <w:rPr>
                <w:b/>
                <w:sz w:val="24"/>
                <w:szCs w:val="24"/>
              </w:rPr>
              <w:t>Ri</w:t>
            </w:r>
            <w:r>
              <w:rPr>
                <w:b/>
                <w:sz w:val="24"/>
                <w:szCs w:val="24"/>
              </w:rPr>
              <w:t>gorous monitoring during Pupil P</w:t>
            </w:r>
            <w:r w:rsidRPr="006727F2">
              <w:rPr>
                <w:b/>
                <w:sz w:val="24"/>
                <w:szCs w:val="24"/>
              </w:rPr>
              <w:t xml:space="preserve">rogress meetings. Date </w:t>
            </w:r>
            <w:r>
              <w:rPr>
                <w:b/>
                <w:sz w:val="24"/>
                <w:szCs w:val="24"/>
              </w:rPr>
              <w:t xml:space="preserve">for external review </w:t>
            </w:r>
            <w:r w:rsidR="006303BE">
              <w:rPr>
                <w:b/>
                <w:sz w:val="24"/>
                <w:szCs w:val="24"/>
              </w:rPr>
              <w:t>to be booked for s</w:t>
            </w:r>
            <w:r w:rsidRPr="006727F2">
              <w:rPr>
                <w:b/>
                <w:sz w:val="24"/>
                <w:szCs w:val="24"/>
              </w:rPr>
              <w:t>pring term</w:t>
            </w:r>
            <w:r w:rsidR="006303BE">
              <w:rPr>
                <w:b/>
                <w:sz w:val="24"/>
                <w:szCs w:val="24"/>
              </w:rPr>
              <w:t xml:space="preserve"> to assess </w:t>
            </w:r>
            <w:r w:rsidRPr="006727F2">
              <w:rPr>
                <w:b/>
                <w:sz w:val="24"/>
                <w:szCs w:val="24"/>
              </w:rPr>
              <w:t>improvement</w:t>
            </w:r>
            <w:r w:rsidR="006303BE">
              <w:rPr>
                <w:b/>
                <w:sz w:val="24"/>
                <w:szCs w:val="24"/>
              </w:rPr>
              <w:t xml:space="preserve">s. </w:t>
            </w:r>
            <w:r w:rsidRPr="006727F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EAF421D" w14:textId="77777777" w:rsidR="00950598" w:rsidRPr="00950598" w:rsidRDefault="00950598">
      <w:pPr>
        <w:rPr>
          <w:b/>
          <w:sz w:val="28"/>
        </w:rPr>
      </w:pPr>
    </w:p>
    <w:sectPr w:rsidR="00950598" w:rsidRPr="00950598" w:rsidSect="006727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B560C"/>
    <w:multiLevelType w:val="hybridMultilevel"/>
    <w:tmpl w:val="418AAF44"/>
    <w:lvl w:ilvl="0" w:tplc="383E1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98"/>
    <w:rsid w:val="00000380"/>
    <w:rsid w:val="0004526C"/>
    <w:rsid w:val="00054F1D"/>
    <w:rsid w:val="0013756F"/>
    <w:rsid w:val="001F628A"/>
    <w:rsid w:val="002E38F9"/>
    <w:rsid w:val="003879F2"/>
    <w:rsid w:val="003978F2"/>
    <w:rsid w:val="005E5F35"/>
    <w:rsid w:val="00617F51"/>
    <w:rsid w:val="006303BE"/>
    <w:rsid w:val="006727F2"/>
    <w:rsid w:val="006E0963"/>
    <w:rsid w:val="006E797F"/>
    <w:rsid w:val="006E7DAA"/>
    <w:rsid w:val="007203D1"/>
    <w:rsid w:val="00851ABB"/>
    <w:rsid w:val="00950598"/>
    <w:rsid w:val="009E2886"/>
    <w:rsid w:val="009F3A0A"/>
    <w:rsid w:val="00A05F64"/>
    <w:rsid w:val="00A21013"/>
    <w:rsid w:val="00A42556"/>
    <w:rsid w:val="00B25F24"/>
    <w:rsid w:val="00BC2ACE"/>
    <w:rsid w:val="00D20673"/>
    <w:rsid w:val="00D2521D"/>
    <w:rsid w:val="00E23E19"/>
    <w:rsid w:val="00E46C11"/>
    <w:rsid w:val="00E6094A"/>
    <w:rsid w:val="00E82D2E"/>
    <w:rsid w:val="00EB4153"/>
    <w:rsid w:val="00EE3375"/>
    <w:rsid w:val="00F30E86"/>
    <w:rsid w:val="00F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0832"/>
  <w15:chartTrackingRefBased/>
  <w15:docId w15:val="{147977D0-98DD-415B-858A-956A38CB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dcterms:created xsi:type="dcterms:W3CDTF">2019-09-11T13:22:00Z</dcterms:created>
  <dcterms:modified xsi:type="dcterms:W3CDTF">2019-09-12T07:15:00Z</dcterms:modified>
</cp:coreProperties>
</file>