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rsidTr="00313FE8">
        <w:tc>
          <w:tcPr>
            <w:tcW w:w="2977" w:type="dxa"/>
            <w:shd w:val="clear" w:color="auto" w:fill="003399"/>
          </w:tcPr>
          <w:p w:rsidR="00467D0D" w:rsidRDefault="00467D0D" w:rsidP="00AB7862">
            <w:pPr>
              <w:pStyle w:val="BodyText"/>
            </w:pPr>
          </w:p>
        </w:tc>
        <w:tc>
          <w:tcPr>
            <w:tcW w:w="7905" w:type="dxa"/>
            <w:shd w:val="clear" w:color="auto" w:fill="003399"/>
          </w:tcPr>
          <w:p w:rsidR="00467D0D" w:rsidRDefault="00467D0D" w:rsidP="00AB7862">
            <w:pPr>
              <w:pStyle w:val="BodyText"/>
            </w:pPr>
          </w:p>
        </w:tc>
      </w:tr>
      <w:tr w:rsidR="00843911" w:rsidTr="00313FE8">
        <w:trPr>
          <w:trHeight w:val="1440"/>
        </w:trPr>
        <w:tc>
          <w:tcPr>
            <w:tcW w:w="2977" w:type="dxa"/>
            <w:vAlign w:val="center"/>
          </w:tcPr>
          <w:p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785AC675" wp14:editId="4D7C5E34">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rsidR="00467D0D" w:rsidRDefault="00316A9B" w:rsidP="00AB7862">
            <w:pPr>
              <w:pStyle w:val="NewsletterTitle"/>
            </w:pPr>
            <w:r w:rsidRPr="00316A9B">
              <w:t>St Catherine’s Catholic Primary School</w:t>
            </w:r>
            <w:r>
              <w:t xml:space="preserve"> Newsletter</w:t>
            </w:r>
          </w:p>
        </w:tc>
      </w:tr>
      <w:tr w:rsidR="00843911" w:rsidTr="00313FE8">
        <w:tc>
          <w:tcPr>
            <w:tcW w:w="2977" w:type="dxa"/>
            <w:shd w:val="clear" w:color="auto" w:fill="003399"/>
          </w:tcPr>
          <w:p w:rsidR="00467D0D" w:rsidRPr="003E3D16" w:rsidRDefault="00EF59C5" w:rsidP="00756E7E">
            <w:pPr>
              <w:pStyle w:val="NewsletterDate"/>
              <w:rPr>
                <w:sz w:val="24"/>
                <w:szCs w:val="24"/>
              </w:rPr>
            </w:pPr>
            <w:r>
              <w:rPr>
                <w:sz w:val="24"/>
                <w:szCs w:val="24"/>
              </w:rPr>
              <w:t>Ju</w:t>
            </w:r>
            <w:r w:rsidR="00756E7E">
              <w:rPr>
                <w:sz w:val="24"/>
                <w:szCs w:val="24"/>
              </w:rPr>
              <w:t>ly</w:t>
            </w:r>
            <w:r w:rsidR="00316A9B" w:rsidRPr="003E3D16">
              <w:rPr>
                <w:sz w:val="24"/>
                <w:szCs w:val="24"/>
              </w:rPr>
              <w:t xml:space="preserve"> 2019</w:t>
            </w:r>
          </w:p>
        </w:tc>
        <w:tc>
          <w:tcPr>
            <w:tcW w:w="7905" w:type="dxa"/>
            <w:shd w:val="clear" w:color="auto" w:fill="003399"/>
          </w:tcPr>
          <w:p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rsidTr="00313FE8">
        <w:tc>
          <w:tcPr>
            <w:tcW w:w="2977" w:type="dxa"/>
            <w:shd w:val="clear" w:color="auto" w:fill="0066CC"/>
          </w:tcPr>
          <w:p w:rsidR="008E395A" w:rsidRPr="007B290A" w:rsidRDefault="007B290A" w:rsidP="00313FE8">
            <w:pPr>
              <w:pStyle w:val="TableofContentsHeading"/>
              <w:spacing w:before="0"/>
              <w:rPr>
                <w:i/>
              </w:rPr>
            </w:pPr>
            <w:r w:rsidRPr="00DC7E59">
              <w:rPr>
                <w:i/>
              </w:rPr>
              <w:t>Important</w:t>
            </w:r>
            <w:r w:rsidRPr="007B290A">
              <w:rPr>
                <w:i/>
              </w:rPr>
              <w:t xml:space="preserve"> dates for your diary</w:t>
            </w:r>
            <w:r>
              <w:rPr>
                <w:i/>
              </w:rPr>
              <w:t>:</w:t>
            </w:r>
          </w:p>
          <w:p w:rsidR="00756E7E" w:rsidRPr="00DF4684" w:rsidRDefault="00756E7E" w:rsidP="00756E7E">
            <w:pPr>
              <w:pStyle w:val="TableofContentsEntry"/>
              <w:spacing w:after="0"/>
              <w:rPr>
                <w:rFonts w:ascii="Trebuchet MS" w:hAnsi="Trebuchet MS"/>
                <w:b/>
                <w:i/>
                <w:color w:val="FFFFFF" w:themeColor="background1"/>
              </w:rPr>
            </w:pPr>
            <w:r w:rsidRPr="00DF4684">
              <w:rPr>
                <w:rFonts w:ascii="Trebuchet MS" w:hAnsi="Trebuchet MS"/>
                <w:b/>
                <w:i/>
                <w:color w:val="FFFFFF" w:themeColor="background1"/>
              </w:rPr>
              <w:t>Monday 8</w:t>
            </w:r>
            <w:r w:rsidRPr="00DF4684">
              <w:rPr>
                <w:rFonts w:ascii="Trebuchet MS" w:hAnsi="Trebuchet MS"/>
                <w:b/>
                <w:i/>
                <w:color w:val="FFFFFF" w:themeColor="background1"/>
                <w:vertAlign w:val="superscript"/>
              </w:rPr>
              <w:t>th</w:t>
            </w:r>
            <w:r w:rsidRPr="00DF4684">
              <w:rPr>
                <w:rFonts w:ascii="Trebuchet MS" w:hAnsi="Trebuchet MS"/>
                <w:b/>
                <w:i/>
                <w:color w:val="FFFFFF" w:themeColor="background1"/>
              </w:rPr>
              <w:t xml:space="preserve"> – Friday 12</w:t>
            </w:r>
            <w:r w:rsidRPr="00DF4684">
              <w:rPr>
                <w:rFonts w:ascii="Trebuchet MS" w:hAnsi="Trebuchet MS"/>
                <w:b/>
                <w:i/>
                <w:color w:val="FFFFFF" w:themeColor="background1"/>
                <w:vertAlign w:val="superscript"/>
              </w:rPr>
              <w:t>th</w:t>
            </w:r>
            <w:r w:rsidRPr="00DF4684">
              <w:rPr>
                <w:rFonts w:ascii="Trebuchet MS" w:hAnsi="Trebuchet MS"/>
                <w:b/>
                <w:i/>
                <w:color w:val="FFFFFF" w:themeColor="background1"/>
              </w:rPr>
              <w:t xml:space="preserve"> July – Y6 Residential Trip to Portland Outdoor Centre</w:t>
            </w:r>
          </w:p>
          <w:p w:rsidR="00756E7E" w:rsidRPr="00DF4684" w:rsidRDefault="00756E7E" w:rsidP="00DF4684">
            <w:pPr>
              <w:pStyle w:val="TableofContentsEntry"/>
              <w:spacing w:after="0"/>
              <w:rPr>
                <w:rFonts w:ascii="Trebuchet MS" w:hAnsi="Trebuchet MS"/>
                <w:b/>
                <w:i/>
                <w:color w:val="FFFFFF" w:themeColor="background1"/>
              </w:rPr>
            </w:pPr>
            <w:r w:rsidRPr="00DF4684">
              <w:rPr>
                <w:rFonts w:ascii="Trebuchet MS" w:hAnsi="Trebuchet MS"/>
                <w:b/>
                <w:i/>
                <w:color w:val="FFFFFF" w:themeColor="background1"/>
              </w:rPr>
              <w:t>Monday 8</w:t>
            </w:r>
            <w:r w:rsidRPr="00DF4684">
              <w:rPr>
                <w:rFonts w:ascii="Trebuchet MS" w:hAnsi="Trebuchet MS"/>
                <w:b/>
                <w:i/>
                <w:color w:val="FFFFFF" w:themeColor="background1"/>
                <w:vertAlign w:val="superscript"/>
              </w:rPr>
              <w:t>th</w:t>
            </w:r>
            <w:r w:rsidRPr="00DF4684">
              <w:rPr>
                <w:rFonts w:ascii="Trebuchet MS" w:hAnsi="Trebuchet MS"/>
                <w:b/>
                <w:i/>
                <w:color w:val="FFFFFF" w:themeColor="background1"/>
              </w:rPr>
              <w:t xml:space="preserve"> July - GIFT team Training @ </w:t>
            </w:r>
            <w:proofErr w:type="spellStart"/>
            <w:r w:rsidRPr="00DF4684">
              <w:rPr>
                <w:rFonts w:ascii="Trebuchet MS" w:hAnsi="Trebuchet MS"/>
                <w:b/>
                <w:i/>
                <w:color w:val="FFFFFF" w:themeColor="background1"/>
              </w:rPr>
              <w:t>Buckfast</w:t>
            </w:r>
            <w:proofErr w:type="spellEnd"/>
            <w:r w:rsidRPr="00DF4684">
              <w:rPr>
                <w:rFonts w:ascii="Trebuchet MS" w:hAnsi="Trebuchet MS"/>
                <w:b/>
                <w:i/>
                <w:color w:val="FFFFFF" w:themeColor="background1"/>
              </w:rPr>
              <w:t xml:space="preserve"> Abbey</w:t>
            </w:r>
          </w:p>
          <w:p w:rsidR="00DF4684" w:rsidRPr="00DF4684" w:rsidRDefault="00DF4684" w:rsidP="00DF4684">
            <w:pPr>
              <w:pStyle w:val="TableofContentsEntry"/>
              <w:spacing w:after="0"/>
              <w:rPr>
                <w:rFonts w:ascii="Trebuchet MS" w:hAnsi="Trebuchet MS"/>
                <w:b/>
                <w:i/>
              </w:rPr>
            </w:pPr>
            <w:r w:rsidRPr="00DF4684">
              <w:rPr>
                <w:rFonts w:ascii="Trebuchet MS" w:hAnsi="Trebuchet MS"/>
                <w:b/>
                <w:i/>
              </w:rPr>
              <w:t>Tuesday</w:t>
            </w:r>
            <w:r w:rsidR="00756E7E" w:rsidRPr="00DF4684">
              <w:rPr>
                <w:rFonts w:ascii="Trebuchet MS" w:hAnsi="Trebuchet MS"/>
                <w:b/>
                <w:i/>
              </w:rPr>
              <w:t xml:space="preserve"> 9</w:t>
            </w:r>
            <w:r w:rsidR="00756E7E" w:rsidRPr="00DF4684">
              <w:rPr>
                <w:rFonts w:ascii="Trebuchet MS" w:hAnsi="Trebuchet MS"/>
                <w:b/>
                <w:i/>
                <w:vertAlign w:val="superscript"/>
              </w:rPr>
              <w:t>th</w:t>
            </w:r>
            <w:r w:rsidRPr="00DF4684">
              <w:rPr>
                <w:rFonts w:ascii="Trebuchet MS" w:hAnsi="Trebuchet MS"/>
                <w:b/>
                <w:i/>
                <w:vertAlign w:val="superscript"/>
              </w:rPr>
              <w:t xml:space="preserve"> </w:t>
            </w:r>
            <w:r w:rsidR="00756E7E" w:rsidRPr="00DF4684">
              <w:rPr>
                <w:rFonts w:ascii="Trebuchet MS" w:hAnsi="Trebuchet MS"/>
                <w:b/>
                <w:i/>
              </w:rPr>
              <w:t xml:space="preserve"> </w:t>
            </w:r>
            <w:r w:rsidRPr="00DF4684">
              <w:rPr>
                <w:rFonts w:ascii="Trebuchet MS" w:hAnsi="Trebuchet MS"/>
                <w:b/>
                <w:i/>
              </w:rPr>
              <w:t xml:space="preserve">July - </w:t>
            </w:r>
            <w:r w:rsidRPr="00DF4684">
              <w:rPr>
                <w:rFonts w:ascii="Trebuchet MS" w:hAnsi="Trebuchet MS"/>
                <w:b/>
                <w:i/>
                <w:color w:val="FFFFFF" w:themeColor="background1"/>
              </w:rPr>
              <w:t>Y2 Open afternoon 2pm</w:t>
            </w:r>
          </w:p>
          <w:p w:rsidR="00756E7E" w:rsidRPr="00DF4684" w:rsidRDefault="00756E7E" w:rsidP="00DF4684">
            <w:pPr>
              <w:pStyle w:val="TableofContentsEntry"/>
              <w:spacing w:after="0"/>
              <w:rPr>
                <w:rFonts w:ascii="Trebuchet MS" w:hAnsi="Trebuchet MS"/>
                <w:b/>
                <w:i/>
              </w:rPr>
            </w:pPr>
            <w:r w:rsidRPr="00DF4684">
              <w:rPr>
                <w:rFonts w:ascii="Trebuchet MS" w:hAnsi="Trebuchet MS"/>
                <w:b/>
                <w:i/>
              </w:rPr>
              <w:t>Wednesday 10</w:t>
            </w:r>
            <w:r w:rsidRPr="00DF4684">
              <w:rPr>
                <w:rFonts w:ascii="Trebuchet MS" w:hAnsi="Trebuchet MS"/>
                <w:b/>
                <w:i/>
                <w:vertAlign w:val="superscript"/>
              </w:rPr>
              <w:t>th</w:t>
            </w:r>
            <w:r w:rsidRPr="00DF4684">
              <w:rPr>
                <w:rFonts w:ascii="Trebuchet MS" w:hAnsi="Trebuchet MS"/>
                <w:b/>
                <w:i/>
              </w:rPr>
              <w:t xml:space="preserve"> July – Post Ofsted Inspection Meeting for Parents 6pm</w:t>
            </w:r>
          </w:p>
          <w:p w:rsidR="00756E7E" w:rsidRPr="00DF4684" w:rsidRDefault="00756E7E" w:rsidP="00756E7E">
            <w:pPr>
              <w:pStyle w:val="TableofContentsEntry"/>
              <w:spacing w:after="0"/>
              <w:rPr>
                <w:rFonts w:ascii="Trebuchet MS" w:hAnsi="Trebuchet MS"/>
                <w:b/>
                <w:i/>
                <w:color w:val="FFFFFF" w:themeColor="background1"/>
              </w:rPr>
            </w:pPr>
            <w:r w:rsidRPr="00DF4684">
              <w:rPr>
                <w:rFonts w:ascii="Trebuchet MS" w:hAnsi="Trebuchet MS"/>
                <w:b/>
                <w:i/>
                <w:color w:val="FFFFFF" w:themeColor="background1"/>
              </w:rPr>
              <w:t>Thursday 11</w:t>
            </w:r>
            <w:r w:rsidRPr="00DF4684">
              <w:rPr>
                <w:rFonts w:ascii="Trebuchet MS" w:hAnsi="Trebuchet MS"/>
                <w:b/>
                <w:i/>
                <w:color w:val="FFFFFF" w:themeColor="background1"/>
                <w:vertAlign w:val="superscript"/>
              </w:rPr>
              <w:t>th</w:t>
            </w:r>
            <w:r w:rsidRPr="00DF4684">
              <w:rPr>
                <w:rFonts w:ascii="Trebuchet MS" w:hAnsi="Trebuchet MS"/>
                <w:b/>
                <w:i/>
                <w:color w:val="FFFFFF" w:themeColor="background1"/>
              </w:rPr>
              <w:t xml:space="preserve"> July – Transition morning</w:t>
            </w:r>
          </w:p>
          <w:p w:rsidR="00756E7E" w:rsidRPr="00DF4684" w:rsidRDefault="00756E7E" w:rsidP="00756E7E">
            <w:pPr>
              <w:pStyle w:val="TableofContentsEntry"/>
              <w:spacing w:after="0"/>
              <w:rPr>
                <w:rFonts w:ascii="Trebuchet MS" w:hAnsi="Trebuchet MS"/>
                <w:b/>
                <w:i/>
                <w:color w:val="FFFFFF" w:themeColor="background1"/>
              </w:rPr>
            </w:pPr>
            <w:r w:rsidRPr="00DF4684">
              <w:rPr>
                <w:rFonts w:ascii="Trebuchet MS" w:hAnsi="Trebuchet MS"/>
                <w:b/>
                <w:i/>
                <w:color w:val="FFFFFF" w:themeColor="background1"/>
              </w:rPr>
              <w:t>Friday 12</w:t>
            </w:r>
            <w:r w:rsidRPr="00DF4684">
              <w:rPr>
                <w:rFonts w:ascii="Trebuchet MS" w:hAnsi="Trebuchet MS"/>
                <w:b/>
                <w:i/>
                <w:color w:val="FFFFFF" w:themeColor="background1"/>
                <w:vertAlign w:val="superscript"/>
              </w:rPr>
              <w:t>th</w:t>
            </w:r>
            <w:r w:rsidRPr="00DF4684">
              <w:rPr>
                <w:rFonts w:ascii="Trebuchet MS" w:hAnsi="Trebuchet MS"/>
                <w:b/>
                <w:i/>
                <w:color w:val="FFFFFF" w:themeColor="background1"/>
              </w:rPr>
              <w:t xml:space="preserve"> July – Y1 </w:t>
            </w:r>
            <w:proofErr w:type="spellStart"/>
            <w:r w:rsidRPr="00DF4684">
              <w:rPr>
                <w:rFonts w:ascii="Trebuchet MS" w:hAnsi="Trebuchet MS"/>
                <w:b/>
                <w:i/>
                <w:color w:val="FFFFFF" w:themeColor="background1"/>
              </w:rPr>
              <w:t>Multiskills</w:t>
            </w:r>
            <w:proofErr w:type="spellEnd"/>
            <w:r w:rsidRPr="00DF4684">
              <w:rPr>
                <w:rFonts w:ascii="Trebuchet MS" w:hAnsi="Trebuchet MS"/>
                <w:b/>
                <w:i/>
                <w:color w:val="FFFFFF" w:themeColor="background1"/>
              </w:rPr>
              <w:t xml:space="preserve"> @ </w:t>
            </w:r>
            <w:proofErr w:type="spellStart"/>
            <w:r w:rsidRPr="00DF4684">
              <w:rPr>
                <w:rFonts w:ascii="Trebuchet MS" w:hAnsi="Trebuchet MS"/>
                <w:b/>
                <w:i/>
                <w:color w:val="FFFFFF" w:themeColor="background1"/>
              </w:rPr>
              <w:t>Colfox</w:t>
            </w:r>
            <w:proofErr w:type="spellEnd"/>
          </w:p>
          <w:p w:rsidR="00DF4684" w:rsidRPr="00DF4684" w:rsidRDefault="00DF4684" w:rsidP="00DF4684">
            <w:pPr>
              <w:pStyle w:val="TableofContentsEntry"/>
              <w:spacing w:after="0"/>
              <w:rPr>
                <w:b/>
              </w:rPr>
            </w:pPr>
            <w:r w:rsidRPr="00DF4684">
              <w:rPr>
                <w:rFonts w:ascii="Trebuchet MS" w:hAnsi="Trebuchet MS"/>
                <w:b/>
                <w:i/>
                <w:color w:val="FFFFFF" w:themeColor="background1"/>
              </w:rPr>
              <w:t>Friday 12</w:t>
            </w:r>
            <w:r w:rsidRPr="00DF4684">
              <w:rPr>
                <w:rFonts w:ascii="Trebuchet MS" w:hAnsi="Trebuchet MS"/>
                <w:b/>
                <w:i/>
                <w:color w:val="FFFFFF" w:themeColor="background1"/>
                <w:vertAlign w:val="superscript"/>
              </w:rPr>
              <w:t>th</w:t>
            </w:r>
            <w:r w:rsidRPr="00DF4684">
              <w:rPr>
                <w:rFonts w:ascii="Trebuchet MS" w:hAnsi="Trebuchet MS"/>
                <w:b/>
                <w:i/>
                <w:color w:val="FFFFFF" w:themeColor="background1"/>
              </w:rPr>
              <w:t xml:space="preserve"> July - Y5 Sail for a Fiver @ WOEC</w:t>
            </w:r>
          </w:p>
          <w:p w:rsidR="00756E7E" w:rsidRPr="00DF4684" w:rsidRDefault="00756E7E" w:rsidP="00DF4684">
            <w:pPr>
              <w:pStyle w:val="TableofContentsEntry"/>
              <w:spacing w:after="0"/>
              <w:rPr>
                <w:b/>
              </w:rPr>
            </w:pPr>
            <w:r w:rsidRPr="00DF4684">
              <w:rPr>
                <w:rFonts w:ascii="Trebuchet MS" w:hAnsi="Trebuchet MS"/>
                <w:b/>
                <w:i/>
              </w:rPr>
              <w:t>Monday 15</w:t>
            </w:r>
            <w:r w:rsidRPr="00DF4684">
              <w:rPr>
                <w:rFonts w:ascii="Trebuchet MS" w:hAnsi="Trebuchet MS"/>
                <w:b/>
                <w:i/>
                <w:vertAlign w:val="superscript"/>
              </w:rPr>
              <w:t>th</w:t>
            </w:r>
            <w:r w:rsidRPr="00DF4684">
              <w:rPr>
                <w:rFonts w:ascii="Trebuchet MS" w:hAnsi="Trebuchet MS"/>
                <w:b/>
                <w:i/>
              </w:rPr>
              <w:t xml:space="preserve"> July – reports to parents</w:t>
            </w:r>
          </w:p>
          <w:p w:rsidR="00756E7E" w:rsidRDefault="00756E7E" w:rsidP="00756E7E">
            <w:pPr>
              <w:pStyle w:val="TableofContentsEntry"/>
              <w:spacing w:after="0"/>
              <w:rPr>
                <w:rFonts w:ascii="Trebuchet MS" w:hAnsi="Trebuchet MS"/>
                <w:b/>
                <w:i/>
                <w:color w:val="FFFFFF" w:themeColor="background1"/>
              </w:rPr>
            </w:pPr>
            <w:r w:rsidRPr="00DF4684">
              <w:rPr>
                <w:rFonts w:ascii="Trebuchet MS" w:hAnsi="Trebuchet MS"/>
                <w:b/>
                <w:i/>
                <w:color w:val="FFFFFF" w:themeColor="background1"/>
              </w:rPr>
              <w:t>Tuesday 16</w:t>
            </w:r>
            <w:r w:rsidRPr="00DF4684">
              <w:rPr>
                <w:rFonts w:ascii="Trebuchet MS" w:hAnsi="Trebuchet MS"/>
                <w:b/>
                <w:i/>
                <w:color w:val="FFFFFF" w:themeColor="background1"/>
                <w:vertAlign w:val="superscript"/>
              </w:rPr>
              <w:t>th</w:t>
            </w:r>
            <w:r w:rsidRPr="00DF4684">
              <w:rPr>
                <w:rFonts w:ascii="Trebuchet MS" w:hAnsi="Trebuchet MS"/>
                <w:b/>
                <w:i/>
                <w:color w:val="FFFFFF" w:themeColor="background1"/>
              </w:rPr>
              <w:t xml:space="preserve"> </w:t>
            </w:r>
            <w:r w:rsidR="00DF4684">
              <w:rPr>
                <w:rFonts w:ascii="Trebuchet MS" w:hAnsi="Trebuchet MS"/>
                <w:b/>
                <w:i/>
                <w:color w:val="FFFFFF" w:themeColor="background1"/>
              </w:rPr>
              <w:t xml:space="preserve">July </w:t>
            </w:r>
            <w:r w:rsidRPr="00DF4684">
              <w:rPr>
                <w:rFonts w:ascii="Trebuchet MS" w:hAnsi="Trebuchet MS"/>
                <w:b/>
                <w:i/>
                <w:color w:val="FFFFFF" w:themeColor="background1"/>
              </w:rPr>
              <w:t>Y3/Y4 Quad Kids</w:t>
            </w:r>
            <w:r w:rsidR="00DF4684">
              <w:rPr>
                <w:rFonts w:ascii="Trebuchet MS" w:hAnsi="Trebuchet MS"/>
                <w:b/>
                <w:i/>
                <w:color w:val="FFFFFF" w:themeColor="background1"/>
              </w:rPr>
              <w:t xml:space="preserve"> am</w:t>
            </w:r>
          </w:p>
          <w:p w:rsidR="00DF4684" w:rsidRDefault="00DF4684" w:rsidP="00756E7E">
            <w:pPr>
              <w:pStyle w:val="TableofContentsEntry"/>
              <w:spacing w:after="0"/>
              <w:rPr>
                <w:rFonts w:ascii="Trebuchet MS" w:hAnsi="Trebuchet MS"/>
                <w:b/>
                <w:i/>
                <w:color w:val="FFFFFF" w:themeColor="background1"/>
              </w:rPr>
            </w:pPr>
            <w:r>
              <w:rPr>
                <w:rFonts w:ascii="Trebuchet MS" w:hAnsi="Trebuchet MS"/>
                <w:b/>
                <w:i/>
                <w:color w:val="FFFFFF" w:themeColor="background1"/>
              </w:rPr>
              <w:t>Tuesday 16</w:t>
            </w:r>
            <w:r w:rsidRPr="00DF4684">
              <w:rPr>
                <w:rFonts w:ascii="Trebuchet MS" w:hAnsi="Trebuchet MS"/>
                <w:b/>
                <w:i/>
                <w:color w:val="FFFFFF" w:themeColor="background1"/>
                <w:vertAlign w:val="superscript"/>
              </w:rPr>
              <w:t>th</w:t>
            </w:r>
            <w:r>
              <w:rPr>
                <w:rFonts w:ascii="Trebuchet MS" w:hAnsi="Trebuchet MS"/>
                <w:b/>
                <w:i/>
                <w:color w:val="FFFFFF" w:themeColor="background1"/>
              </w:rPr>
              <w:t xml:space="preserve"> July Y6 Leavers’ Show 6pm</w:t>
            </w:r>
          </w:p>
          <w:p w:rsidR="00DF4684" w:rsidRDefault="00DF4684" w:rsidP="00756E7E">
            <w:pPr>
              <w:pStyle w:val="TableofContentsEntry"/>
              <w:spacing w:after="0"/>
              <w:rPr>
                <w:rFonts w:ascii="Trebuchet MS" w:hAnsi="Trebuchet MS"/>
                <w:b/>
                <w:i/>
                <w:color w:val="FFFFFF" w:themeColor="background1"/>
              </w:rPr>
            </w:pPr>
            <w:r>
              <w:rPr>
                <w:rFonts w:ascii="Trebuchet MS" w:hAnsi="Trebuchet MS"/>
                <w:b/>
                <w:i/>
                <w:color w:val="FFFFFF" w:themeColor="background1"/>
              </w:rPr>
              <w:t>Wednesday 17</w:t>
            </w:r>
            <w:r w:rsidRPr="00DF4684">
              <w:rPr>
                <w:rFonts w:ascii="Trebuchet MS" w:hAnsi="Trebuchet MS"/>
                <w:b/>
                <w:i/>
                <w:color w:val="FFFFFF" w:themeColor="background1"/>
                <w:vertAlign w:val="superscript"/>
              </w:rPr>
              <w:t>th</w:t>
            </w:r>
            <w:r>
              <w:rPr>
                <w:rFonts w:ascii="Trebuchet MS" w:hAnsi="Trebuchet MS"/>
                <w:b/>
                <w:i/>
                <w:color w:val="FFFFFF" w:themeColor="background1"/>
              </w:rPr>
              <w:t xml:space="preserve"> July – Reception Open Afternoon</w:t>
            </w:r>
          </w:p>
          <w:p w:rsidR="00DF4684" w:rsidRPr="00DF4684" w:rsidRDefault="00DF4684" w:rsidP="00756E7E">
            <w:pPr>
              <w:pStyle w:val="TableofContentsEntry"/>
              <w:spacing w:after="0"/>
              <w:rPr>
                <w:rFonts w:ascii="Trebuchet MS" w:hAnsi="Trebuchet MS"/>
                <w:b/>
                <w:i/>
                <w:color w:val="FFFFFF" w:themeColor="background1"/>
              </w:rPr>
            </w:pPr>
            <w:r>
              <w:rPr>
                <w:rFonts w:ascii="Trebuchet MS" w:hAnsi="Trebuchet MS"/>
                <w:b/>
                <w:i/>
                <w:color w:val="FFFFFF" w:themeColor="background1"/>
              </w:rPr>
              <w:t>Thursday 18</w:t>
            </w:r>
            <w:r w:rsidRPr="00DF4684">
              <w:rPr>
                <w:rFonts w:ascii="Trebuchet MS" w:hAnsi="Trebuchet MS"/>
                <w:b/>
                <w:i/>
                <w:color w:val="FFFFFF" w:themeColor="background1"/>
                <w:vertAlign w:val="superscript"/>
              </w:rPr>
              <w:t>th</w:t>
            </w:r>
            <w:r>
              <w:rPr>
                <w:rFonts w:ascii="Trebuchet MS" w:hAnsi="Trebuchet MS"/>
                <w:b/>
                <w:i/>
                <w:color w:val="FFFFFF" w:themeColor="background1"/>
              </w:rPr>
              <w:t xml:space="preserve"> July – Leavers’ Mass @ Church 9:30 am</w:t>
            </w:r>
          </w:p>
          <w:p w:rsidR="00756E7E" w:rsidRPr="00DF4684" w:rsidRDefault="00756E7E" w:rsidP="00756E7E">
            <w:pPr>
              <w:pStyle w:val="TableofContentsEntry"/>
              <w:spacing w:after="0"/>
              <w:rPr>
                <w:rFonts w:ascii="Trebuchet MS" w:hAnsi="Trebuchet MS"/>
                <w:b/>
                <w:i/>
                <w:color w:val="FFFFFF" w:themeColor="background1"/>
              </w:rPr>
            </w:pPr>
            <w:r w:rsidRPr="00DF4684">
              <w:rPr>
                <w:rFonts w:ascii="Trebuchet MS" w:hAnsi="Trebuchet MS"/>
                <w:b/>
                <w:i/>
                <w:color w:val="FFFFFF" w:themeColor="background1"/>
              </w:rPr>
              <w:t>Friday 19</w:t>
            </w:r>
            <w:r w:rsidRPr="00DF4684">
              <w:rPr>
                <w:rFonts w:ascii="Trebuchet MS" w:hAnsi="Trebuchet MS"/>
                <w:b/>
                <w:i/>
                <w:color w:val="FFFFFF" w:themeColor="background1"/>
                <w:vertAlign w:val="superscript"/>
              </w:rPr>
              <w:t>th</w:t>
            </w:r>
            <w:r w:rsidRPr="00DF4684">
              <w:rPr>
                <w:rFonts w:ascii="Trebuchet MS" w:hAnsi="Trebuchet MS"/>
                <w:b/>
                <w:i/>
                <w:color w:val="FFFFFF" w:themeColor="background1"/>
              </w:rPr>
              <w:t xml:space="preserve"> July – End of Term</w:t>
            </w:r>
            <w:r w:rsidR="00DF4684">
              <w:rPr>
                <w:rFonts w:ascii="Trebuchet MS" w:hAnsi="Trebuchet MS"/>
                <w:b/>
                <w:i/>
                <w:color w:val="FFFFFF" w:themeColor="background1"/>
              </w:rPr>
              <w:t xml:space="preserve"> – 1:15pm early finish</w:t>
            </w:r>
          </w:p>
          <w:p w:rsidR="00496DA5" w:rsidRDefault="00496DA5" w:rsidP="00496DA5">
            <w:pPr>
              <w:pStyle w:val="TableofContentsEntry"/>
              <w:numPr>
                <w:ilvl w:val="0"/>
                <w:numId w:val="0"/>
              </w:numPr>
              <w:spacing w:after="0"/>
              <w:rPr>
                <w:rStyle w:val="Hyperlink"/>
                <w:rFonts w:ascii="Trebuchet MS" w:hAnsi="Trebuchet MS"/>
                <w:i/>
                <w:color w:val="FFFF99"/>
                <w:sz w:val="32"/>
                <w:szCs w:val="32"/>
              </w:rPr>
            </w:pPr>
            <w:r>
              <w:rPr>
                <w:rStyle w:val="Hyperlink"/>
                <w:rFonts w:ascii="Trebuchet MS" w:hAnsi="Trebuchet MS"/>
                <w:i/>
                <w:color w:val="FFFF99"/>
                <w:sz w:val="32"/>
                <w:szCs w:val="32"/>
              </w:rPr>
              <w:t>Coming up…</w:t>
            </w:r>
          </w:p>
          <w:p w:rsidR="00DF4684" w:rsidRDefault="00DF4684" w:rsidP="00DF4684">
            <w:pPr>
              <w:pStyle w:val="TableofContentsEntry"/>
              <w:spacing w:after="0"/>
              <w:rPr>
                <w:rFonts w:ascii="Trebuchet MS" w:hAnsi="Trebuchet MS"/>
                <w:b/>
                <w:i/>
                <w:color w:val="FFFFFF" w:themeColor="background1"/>
              </w:rPr>
            </w:pPr>
            <w:r>
              <w:rPr>
                <w:rFonts w:ascii="Trebuchet MS" w:hAnsi="Trebuchet MS"/>
                <w:b/>
                <w:i/>
                <w:color w:val="FFFFFF" w:themeColor="background1"/>
              </w:rPr>
              <w:t>Monday 2</w:t>
            </w:r>
            <w:r w:rsidRPr="00DF4684">
              <w:rPr>
                <w:rFonts w:ascii="Trebuchet MS" w:hAnsi="Trebuchet MS"/>
                <w:b/>
                <w:i/>
                <w:color w:val="FFFFFF" w:themeColor="background1"/>
                <w:vertAlign w:val="superscript"/>
              </w:rPr>
              <w:t>nd</w:t>
            </w:r>
            <w:r>
              <w:rPr>
                <w:rFonts w:ascii="Trebuchet MS" w:hAnsi="Trebuchet MS"/>
                <w:b/>
                <w:i/>
                <w:color w:val="FFFFFF" w:themeColor="background1"/>
              </w:rPr>
              <w:t xml:space="preserve"> September INSET day </w:t>
            </w:r>
          </w:p>
          <w:p w:rsidR="00313FE8" w:rsidRDefault="00DF4684" w:rsidP="00DF4684">
            <w:pPr>
              <w:pStyle w:val="TableofContentsEntry"/>
              <w:spacing w:after="0"/>
              <w:rPr>
                <w:rFonts w:ascii="Trebuchet MS" w:hAnsi="Trebuchet MS"/>
                <w:b/>
                <w:i/>
                <w:color w:val="FFFFFF" w:themeColor="background1"/>
              </w:rPr>
            </w:pPr>
            <w:r>
              <w:rPr>
                <w:rFonts w:ascii="Trebuchet MS" w:hAnsi="Trebuchet MS"/>
                <w:b/>
                <w:i/>
                <w:color w:val="FFFFFF" w:themeColor="background1"/>
              </w:rPr>
              <w:t>Tuesday 3</w:t>
            </w:r>
            <w:r w:rsidRPr="00DF4684">
              <w:rPr>
                <w:rFonts w:ascii="Trebuchet MS" w:hAnsi="Trebuchet MS"/>
                <w:b/>
                <w:i/>
                <w:color w:val="FFFFFF" w:themeColor="background1"/>
                <w:vertAlign w:val="superscript"/>
              </w:rPr>
              <w:t>rd</w:t>
            </w:r>
            <w:r>
              <w:rPr>
                <w:rFonts w:ascii="Trebuchet MS" w:hAnsi="Trebuchet MS"/>
                <w:b/>
                <w:i/>
                <w:color w:val="FFFFFF" w:themeColor="background1"/>
              </w:rPr>
              <w:t xml:space="preserve"> September – School starts back</w:t>
            </w:r>
          </w:p>
          <w:p w:rsidR="00DF4684" w:rsidRPr="00DF4684" w:rsidRDefault="00DF4684" w:rsidP="00DF4684">
            <w:pPr>
              <w:pStyle w:val="TableofContentsEntry"/>
              <w:spacing w:after="0"/>
              <w:rPr>
                <w:rFonts w:ascii="Trebuchet MS" w:hAnsi="Trebuchet MS"/>
                <w:b/>
                <w:i/>
                <w:color w:val="FFFFFF" w:themeColor="background1"/>
              </w:rPr>
            </w:pPr>
            <w:r>
              <w:rPr>
                <w:rFonts w:ascii="Trebuchet MS" w:hAnsi="Trebuchet MS"/>
                <w:b/>
                <w:i/>
                <w:color w:val="FFFFFF" w:themeColor="background1"/>
              </w:rPr>
              <w:t>Friday 25</w:t>
            </w:r>
            <w:r w:rsidRPr="00DF4684">
              <w:rPr>
                <w:rFonts w:ascii="Trebuchet MS" w:hAnsi="Trebuchet MS"/>
                <w:b/>
                <w:i/>
                <w:color w:val="FFFFFF" w:themeColor="background1"/>
                <w:vertAlign w:val="superscript"/>
              </w:rPr>
              <w:t>th</w:t>
            </w:r>
            <w:r>
              <w:rPr>
                <w:rFonts w:ascii="Trebuchet MS" w:hAnsi="Trebuchet MS"/>
                <w:b/>
                <w:i/>
                <w:color w:val="FFFFFF" w:themeColor="background1"/>
              </w:rPr>
              <w:t xml:space="preserve"> October – school photos 8am start</w:t>
            </w:r>
          </w:p>
          <w:p w:rsidR="0019008B" w:rsidRDefault="0019008B" w:rsidP="00313FE8">
            <w:pPr>
              <w:pStyle w:val="TableofContentsEntry"/>
              <w:numPr>
                <w:ilvl w:val="0"/>
                <w:numId w:val="0"/>
              </w:numPr>
              <w:ind w:left="216"/>
              <w:rPr>
                <w:rFonts w:ascii="Trebuchet MS" w:hAnsi="Trebuchet MS"/>
                <w:b/>
                <w:i/>
                <w:color w:val="FFFFFF" w:themeColor="background1"/>
              </w:rPr>
            </w:pPr>
          </w:p>
          <w:p w:rsidR="0019008B" w:rsidRDefault="0019008B" w:rsidP="00313FE8">
            <w:pPr>
              <w:pStyle w:val="TableofContentsEntry"/>
              <w:numPr>
                <w:ilvl w:val="0"/>
                <w:numId w:val="0"/>
              </w:numPr>
              <w:ind w:left="216"/>
              <w:rPr>
                <w:rFonts w:ascii="Trebuchet MS" w:hAnsi="Trebuchet MS"/>
                <w:b/>
                <w:i/>
                <w:color w:val="FFFFFF" w:themeColor="background1"/>
              </w:rPr>
            </w:pPr>
          </w:p>
          <w:p w:rsidR="0019008B" w:rsidRDefault="0019008B" w:rsidP="00313FE8">
            <w:pPr>
              <w:pStyle w:val="TableofContentsEntry"/>
              <w:numPr>
                <w:ilvl w:val="0"/>
                <w:numId w:val="0"/>
              </w:numPr>
              <w:ind w:left="216"/>
              <w:rPr>
                <w:rFonts w:ascii="Trebuchet MS" w:hAnsi="Trebuchet MS"/>
                <w:b/>
                <w:i/>
                <w:color w:val="FFFFFF" w:themeColor="background1"/>
              </w:rPr>
            </w:pPr>
          </w:p>
          <w:p w:rsidR="004E7031" w:rsidRDefault="001A2CF5" w:rsidP="00313FE8">
            <w:pPr>
              <w:pStyle w:val="TableofContentsEntry"/>
              <w:numPr>
                <w:ilvl w:val="0"/>
                <w:numId w:val="0"/>
              </w:numPr>
              <w:ind w:left="216"/>
              <w:rPr>
                <w:rFonts w:ascii="Trebuchet MS" w:hAnsi="Trebuchet MS"/>
                <w:b/>
                <w:i/>
                <w:color w:val="FFFFFF" w:themeColor="background1"/>
              </w:rPr>
            </w:pPr>
            <w:r>
              <w:rPr>
                <w:rFonts w:ascii="Trebuchet MS" w:hAnsi="Trebuchet MS"/>
                <w:b/>
                <w:i/>
                <w:noProof/>
                <w:color w:val="FFFFFF" w:themeColor="background1"/>
                <w:lang w:eastAsia="en-GB"/>
              </w:rPr>
              <w:lastRenderedPageBreak/>
              <w:drawing>
                <wp:anchor distT="0" distB="0" distL="114300" distR="114300" simplePos="0" relativeHeight="251671552" behindDoc="1" locked="0" layoutInCell="1" allowOverlap="1" wp14:anchorId="77F659AE" wp14:editId="40DB5F46">
                  <wp:simplePos x="0" y="0"/>
                  <wp:positionH relativeFrom="column">
                    <wp:posOffset>64770</wp:posOffset>
                  </wp:positionH>
                  <wp:positionV relativeFrom="paragraph">
                    <wp:posOffset>215265</wp:posOffset>
                  </wp:positionV>
                  <wp:extent cx="1616075" cy="2019300"/>
                  <wp:effectExtent l="0" t="0" r="3175" b="0"/>
                  <wp:wrapTight wrapText="bothSides">
                    <wp:wrapPolygon edited="0">
                      <wp:start x="0" y="0"/>
                      <wp:lineTo x="0" y="21396"/>
                      <wp:lineTo x="21388" y="21396"/>
                      <wp:lineTo x="213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ent forum.jpg"/>
                          <pic:cNvPicPr/>
                        </pic:nvPicPr>
                        <pic:blipFill>
                          <a:blip r:embed="rId8">
                            <a:extLst>
                              <a:ext uri="{28A0092B-C50C-407E-A947-70E740481C1C}">
                                <a14:useLocalDpi xmlns:a14="http://schemas.microsoft.com/office/drawing/2010/main" val="0"/>
                              </a:ext>
                            </a:extLst>
                          </a:blip>
                          <a:stretch>
                            <a:fillRect/>
                          </a:stretch>
                        </pic:blipFill>
                        <pic:spPr>
                          <a:xfrm>
                            <a:off x="0" y="0"/>
                            <a:ext cx="1616075" cy="2019300"/>
                          </a:xfrm>
                          <a:prstGeom prst="rect">
                            <a:avLst/>
                          </a:prstGeom>
                        </pic:spPr>
                      </pic:pic>
                    </a:graphicData>
                  </a:graphic>
                  <wp14:sizeRelH relativeFrom="page">
                    <wp14:pctWidth>0</wp14:pctWidth>
                  </wp14:sizeRelH>
                  <wp14:sizeRelV relativeFrom="page">
                    <wp14:pctHeight>0</wp14:pctHeight>
                  </wp14:sizeRelV>
                </wp:anchor>
              </w:drawing>
            </w: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1A2CF5" w:rsidP="00313FE8">
            <w:pPr>
              <w:pStyle w:val="TableofContentsEntry"/>
              <w:numPr>
                <w:ilvl w:val="0"/>
                <w:numId w:val="0"/>
              </w:numPr>
              <w:ind w:left="216"/>
              <w:rPr>
                <w:rFonts w:ascii="Trebuchet MS" w:hAnsi="Trebuchet MS"/>
                <w:b/>
                <w:i/>
                <w:color w:val="FFFFFF" w:themeColor="background1"/>
              </w:rPr>
            </w:pPr>
            <w:r>
              <w:rPr>
                <w:rFonts w:ascii="Trebuchet MS" w:hAnsi="Trebuchet MS"/>
                <w:b/>
                <w:i/>
                <w:noProof/>
                <w:color w:val="FFFFFF" w:themeColor="background1"/>
                <w:lang w:eastAsia="en-GB"/>
              </w:rPr>
              <w:drawing>
                <wp:anchor distT="0" distB="0" distL="114300" distR="114300" simplePos="0" relativeHeight="251673600" behindDoc="1" locked="0" layoutInCell="1" allowOverlap="1" wp14:anchorId="2D454751" wp14:editId="55CDB6CE">
                  <wp:simplePos x="0" y="0"/>
                  <wp:positionH relativeFrom="column">
                    <wp:posOffset>0</wp:posOffset>
                  </wp:positionH>
                  <wp:positionV relativeFrom="paragraph">
                    <wp:posOffset>346710</wp:posOffset>
                  </wp:positionV>
                  <wp:extent cx="1753235" cy="1327785"/>
                  <wp:effectExtent l="0" t="0" r="0" b="5715"/>
                  <wp:wrapTight wrapText="bothSides">
                    <wp:wrapPolygon edited="0">
                      <wp:start x="0" y="0"/>
                      <wp:lineTo x="0" y="21383"/>
                      <wp:lineTo x="21357" y="21383"/>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et new teacher.jpg"/>
                          <pic:cNvPicPr/>
                        </pic:nvPicPr>
                        <pic:blipFill>
                          <a:blip r:embed="rId9">
                            <a:extLst>
                              <a:ext uri="{28A0092B-C50C-407E-A947-70E740481C1C}">
                                <a14:useLocalDpi xmlns:a14="http://schemas.microsoft.com/office/drawing/2010/main" val="0"/>
                              </a:ext>
                            </a:extLst>
                          </a:blip>
                          <a:stretch>
                            <a:fillRect/>
                          </a:stretch>
                        </pic:blipFill>
                        <pic:spPr>
                          <a:xfrm>
                            <a:off x="0" y="0"/>
                            <a:ext cx="1753235" cy="1327785"/>
                          </a:xfrm>
                          <a:prstGeom prst="rect">
                            <a:avLst/>
                          </a:prstGeom>
                        </pic:spPr>
                      </pic:pic>
                    </a:graphicData>
                  </a:graphic>
                  <wp14:sizeRelH relativeFrom="page">
                    <wp14:pctWidth>0</wp14:pctWidth>
                  </wp14:sizeRelH>
                  <wp14:sizeRelV relativeFrom="page">
                    <wp14:pctHeight>0</wp14:pctHeight>
                  </wp14:sizeRelV>
                </wp:anchor>
              </w:drawing>
            </w: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1A2CF5" w:rsidP="00313FE8">
            <w:pPr>
              <w:pStyle w:val="TableofContentsEntry"/>
              <w:numPr>
                <w:ilvl w:val="0"/>
                <w:numId w:val="0"/>
              </w:numPr>
              <w:ind w:left="216"/>
              <w:rPr>
                <w:rFonts w:ascii="Trebuchet MS" w:hAnsi="Trebuchet MS"/>
                <w:b/>
                <w:i/>
                <w:color w:val="FFFFFF" w:themeColor="background1"/>
              </w:rPr>
            </w:pPr>
            <w:r>
              <w:rPr>
                <w:rFonts w:ascii="Trebuchet MS" w:hAnsi="Trebuchet MS"/>
                <w:b/>
                <w:i/>
                <w:noProof/>
                <w:color w:val="FFFFFF" w:themeColor="background1"/>
                <w:lang w:eastAsia="en-GB"/>
              </w:rPr>
              <w:drawing>
                <wp:anchor distT="0" distB="0" distL="114300" distR="114300" simplePos="0" relativeHeight="251665408" behindDoc="1" locked="0" layoutInCell="1" allowOverlap="1" wp14:anchorId="4455ACEA" wp14:editId="25D7582A">
                  <wp:simplePos x="0" y="0"/>
                  <wp:positionH relativeFrom="column">
                    <wp:posOffset>5715</wp:posOffset>
                  </wp:positionH>
                  <wp:positionV relativeFrom="paragraph">
                    <wp:posOffset>252730</wp:posOffset>
                  </wp:positionV>
                  <wp:extent cx="1753235" cy="964565"/>
                  <wp:effectExtent l="0" t="0" r="0" b="6985"/>
                  <wp:wrapTight wrapText="bothSides">
                    <wp:wrapPolygon edited="0">
                      <wp:start x="0" y="0"/>
                      <wp:lineTo x="0" y="21330"/>
                      <wp:lineTo x="21357" y="21330"/>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nch break.jpg"/>
                          <pic:cNvPicPr/>
                        </pic:nvPicPr>
                        <pic:blipFill>
                          <a:blip r:embed="rId10">
                            <a:extLst>
                              <a:ext uri="{28A0092B-C50C-407E-A947-70E740481C1C}">
                                <a14:useLocalDpi xmlns:a14="http://schemas.microsoft.com/office/drawing/2010/main" val="0"/>
                              </a:ext>
                            </a:extLst>
                          </a:blip>
                          <a:stretch>
                            <a:fillRect/>
                          </a:stretch>
                        </pic:blipFill>
                        <pic:spPr>
                          <a:xfrm>
                            <a:off x="0" y="0"/>
                            <a:ext cx="1753235" cy="964565"/>
                          </a:xfrm>
                          <a:prstGeom prst="rect">
                            <a:avLst/>
                          </a:prstGeom>
                        </pic:spPr>
                      </pic:pic>
                    </a:graphicData>
                  </a:graphic>
                  <wp14:sizeRelH relativeFrom="page">
                    <wp14:pctWidth>0</wp14:pctWidth>
                  </wp14:sizeRelH>
                  <wp14:sizeRelV relativeFrom="page">
                    <wp14:pctHeight>0</wp14:pctHeight>
                  </wp14:sizeRelV>
                </wp:anchor>
              </w:drawing>
            </w: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1A2CF5" w:rsidP="00313FE8">
            <w:pPr>
              <w:pStyle w:val="TableofContentsEntry"/>
              <w:numPr>
                <w:ilvl w:val="0"/>
                <w:numId w:val="0"/>
              </w:numPr>
              <w:ind w:left="216"/>
              <w:rPr>
                <w:rFonts w:ascii="Trebuchet MS" w:hAnsi="Trebuchet MS"/>
                <w:b/>
                <w:i/>
                <w:color w:val="FFFFFF" w:themeColor="background1"/>
              </w:rPr>
            </w:pPr>
            <w:r>
              <w:rPr>
                <w:rFonts w:ascii="Trebuchet MS" w:hAnsi="Trebuchet MS"/>
                <w:b/>
                <w:i/>
                <w:noProof/>
                <w:color w:val="FFFFFF" w:themeColor="background1"/>
                <w:lang w:eastAsia="en-GB"/>
              </w:rPr>
              <w:lastRenderedPageBreak/>
              <w:drawing>
                <wp:anchor distT="0" distB="0" distL="114300" distR="114300" simplePos="0" relativeHeight="251674624" behindDoc="1" locked="0" layoutInCell="1" allowOverlap="1" wp14:anchorId="42D7B3BE" wp14:editId="681747A7">
                  <wp:simplePos x="0" y="0"/>
                  <wp:positionH relativeFrom="column">
                    <wp:posOffset>-17780</wp:posOffset>
                  </wp:positionH>
                  <wp:positionV relativeFrom="paragraph">
                    <wp:posOffset>222885</wp:posOffset>
                  </wp:positionV>
                  <wp:extent cx="1755775" cy="725170"/>
                  <wp:effectExtent l="0" t="0" r="0" b="0"/>
                  <wp:wrapTight wrapText="bothSides">
                    <wp:wrapPolygon edited="0">
                      <wp:start x="0" y="0"/>
                      <wp:lineTo x="0" y="20995"/>
                      <wp:lineTo x="21327" y="20995"/>
                      <wp:lineTo x="213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725170"/>
                          </a:xfrm>
                          <a:prstGeom prst="rect">
                            <a:avLst/>
                          </a:prstGeom>
                          <a:noFill/>
                        </pic:spPr>
                      </pic:pic>
                    </a:graphicData>
                  </a:graphic>
                  <wp14:sizeRelH relativeFrom="page">
                    <wp14:pctWidth>0</wp14:pctWidth>
                  </wp14:sizeRelH>
                  <wp14:sizeRelV relativeFrom="page">
                    <wp14:pctHeight>0</wp14:pctHeight>
                  </wp14:sizeRelV>
                </wp:anchor>
              </w:drawing>
            </w:r>
          </w:p>
          <w:p w:rsidR="004E7031" w:rsidRDefault="004E7031" w:rsidP="00313FE8">
            <w:pPr>
              <w:pStyle w:val="TableofContentsEntry"/>
              <w:numPr>
                <w:ilvl w:val="0"/>
                <w:numId w:val="0"/>
              </w:numPr>
              <w:ind w:left="216"/>
              <w:rPr>
                <w:rFonts w:ascii="Trebuchet MS" w:hAnsi="Trebuchet MS"/>
                <w:b/>
                <w:i/>
                <w:color w:val="FFFFFF" w:themeColor="background1"/>
              </w:rPr>
            </w:pPr>
          </w:p>
          <w:p w:rsidR="004E7031" w:rsidRDefault="004E7031" w:rsidP="00313FE8">
            <w:pPr>
              <w:pStyle w:val="TableofContentsEntry"/>
              <w:numPr>
                <w:ilvl w:val="0"/>
                <w:numId w:val="0"/>
              </w:numPr>
              <w:ind w:left="216"/>
              <w:rPr>
                <w:rFonts w:ascii="Trebuchet MS" w:hAnsi="Trebuchet MS"/>
                <w:b/>
                <w:i/>
                <w:color w:val="FFFFFF" w:themeColor="background1"/>
              </w:rPr>
            </w:pPr>
          </w:p>
          <w:p w:rsidR="00342389" w:rsidRDefault="00342389" w:rsidP="00313FE8">
            <w:pPr>
              <w:pStyle w:val="TableofContentsEntry"/>
              <w:numPr>
                <w:ilvl w:val="0"/>
                <w:numId w:val="0"/>
              </w:numPr>
              <w:ind w:left="216"/>
              <w:rPr>
                <w:rFonts w:ascii="Trebuchet MS" w:hAnsi="Trebuchet MS"/>
                <w:b/>
                <w:i/>
                <w:color w:val="FFFFFF" w:themeColor="background1"/>
              </w:rPr>
            </w:pPr>
          </w:p>
          <w:p w:rsidR="00342389" w:rsidRDefault="00342389" w:rsidP="00313FE8">
            <w:pPr>
              <w:pStyle w:val="TableofContentsEntry"/>
              <w:numPr>
                <w:ilvl w:val="0"/>
                <w:numId w:val="0"/>
              </w:numPr>
              <w:ind w:left="216"/>
              <w:rPr>
                <w:rFonts w:ascii="Trebuchet MS" w:hAnsi="Trebuchet MS"/>
                <w:b/>
                <w:i/>
                <w:color w:val="FFFFFF" w:themeColor="background1"/>
              </w:rPr>
            </w:pPr>
          </w:p>
          <w:p w:rsidR="00342389" w:rsidRDefault="00342389" w:rsidP="00313FE8">
            <w:pPr>
              <w:pStyle w:val="TableofContentsEntry"/>
              <w:numPr>
                <w:ilvl w:val="0"/>
                <w:numId w:val="0"/>
              </w:numPr>
              <w:ind w:left="216"/>
              <w:rPr>
                <w:rFonts w:ascii="Trebuchet MS" w:hAnsi="Trebuchet MS"/>
                <w:b/>
                <w:i/>
                <w:color w:val="FFFFFF" w:themeColor="background1"/>
              </w:rPr>
            </w:pPr>
          </w:p>
          <w:p w:rsidR="00342389" w:rsidRDefault="00342389" w:rsidP="00313FE8">
            <w:pPr>
              <w:pStyle w:val="TableofContentsEntry"/>
              <w:numPr>
                <w:ilvl w:val="0"/>
                <w:numId w:val="0"/>
              </w:numPr>
              <w:ind w:left="216"/>
              <w:rPr>
                <w:rFonts w:ascii="Trebuchet MS" w:hAnsi="Trebuchet MS"/>
                <w:b/>
                <w:i/>
                <w:color w:val="FFFFFF" w:themeColor="background1"/>
              </w:rPr>
            </w:pPr>
          </w:p>
          <w:p w:rsidR="00342389" w:rsidRDefault="00342389" w:rsidP="00313FE8">
            <w:pPr>
              <w:pStyle w:val="TableofContentsEntry"/>
              <w:numPr>
                <w:ilvl w:val="0"/>
                <w:numId w:val="0"/>
              </w:numPr>
              <w:ind w:left="216"/>
              <w:rPr>
                <w:rFonts w:ascii="Trebuchet MS" w:hAnsi="Trebuchet MS"/>
                <w:b/>
                <w:i/>
                <w:color w:val="FFFFFF" w:themeColor="background1"/>
              </w:rPr>
            </w:pPr>
          </w:p>
          <w:p w:rsidR="00342389" w:rsidRDefault="00342389" w:rsidP="00313FE8">
            <w:pPr>
              <w:pStyle w:val="TableofContentsEntry"/>
              <w:numPr>
                <w:ilvl w:val="0"/>
                <w:numId w:val="0"/>
              </w:numPr>
              <w:ind w:left="216"/>
              <w:rPr>
                <w:rFonts w:ascii="Trebuchet MS" w:hAnsi="Trebuchet MS"/>
                <w:b/>
                <w:i/>
                <w:color w:val="FFFFFF" w:themeColor="background1"/>
              </w:rPr>
            </w:pPr>
          </w:p>
          <w:p w:rsidR="00342389" w:rsidRDefault="00342389" w:rsidP="00313FE8">
            <w:pPr>
              <w:pStyle w:val="TableofContentsEntry"/>
              <w:numPr>
                <w:ilvl w:val="0"/>
                <w:numId w:val="0"/>
              </w:numPr>
              <w:ind w:left="216"/>
              <w:rPr>
                <w:rFonts w:ascii="Trebuchet MS" w:hAnsi="Trebuchet MS"/>
                <w:b/>
                <w:i/>
                <w:color w:val="FFFFFF" w:themeColor="background1"/>
              </w:rPr>
            </w:pPr>
          </w:p>
          <w:p w:rsidR="00213B3D" w:rsidRDefault="0013785E" w:rsidP="0060226A">
            <w:pPr>
              <w:pStyle w:val="TableofContentsEntry"/>
              <w:numPr>
                <w:ilvl w:val="0"/>
                <w:numId w:val="0"/>
              </w:numPr>
              <w:spacing w:after="0"/>
              <w:rPr>
                <w:rStyle w:val="Hyperlink"/>
                <w:rFonts w:ascii="Trebuchet MS" w:hAnsi="Trebuchet MS"/>
                <w:i/>
                <w:color w:val="FFFFFF" w:themeColor="background1"/>
                <w:sz w:val="32"/>
                <w:szCs w:val="32"/>
              </w:rPr>
            </w:pPr>
            <w:r>
              <w:rPr>
                <w:noProof/>
                <w:lang w:eastAsia="en-GB"/>
              </w:rPr>
              <mc:AlternateContent>
                <mc:Choice Requires="wps">
                  <w:drawing>
                    <wp:inline distT="0" distB="0" distL="0" distR="0" wp14:anchorId="3E5BAAEE" wp14:editId="5DB954C2">
                      <wp:extent cx="304800" cy="304800"/>
                      <wp:effectExtent l="0" t="0" r="0" b="0"/>
                      <wp:docPr id="13" name="AutoShape 1" descr="Lightning Ma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EA2E5" id="AutoShape 1" o:spid="_x0000_s1026" alt="Lightning Ma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fKzcX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C90094"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p w:rsidR="00C90094"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p w:rsidR="003472E4" w:rsidRDefault="003472E4" w:rsidP="0060226A">
            <w:pPr>
              <w:pStyle w:val="TableofContentsEntry"/>
              <w:numPr>
                <w:ilvl w:val="0"/>
                <w:numId w:val="0"/>
              </w:numPr>
              <w:spacing w:after="0"/>
              <w:rPr>
                <w:rStyle w:val="Hyperlink"/>
                <w:rFonts w:ascii="Trebuchet MS" w:hAnsi="Trebuchet MS"/>
                <w:i/>
                <w:color w:val="FFFFFF" w:themeColor="background1"/>
                <w:sz w:val="32"/>
                <w:szCs w:val="32"/>
              </w:rPr>
            </w:pPr>
          </w:p>
          <w:p w:rsidR="003472E4" w:rsidRDefault="003472E4" w:rsidP="0060226A">
            <w:pPr>
              <w:pStyle w:val="TableofContentsEntry"/>
              <w:numPr>
                <w:ilvl w:val="0"/>
                <w:numId w:val="0"/>
              </w:numPr>
              <w:spacing w:after="0"/>
              <w:rPr>
                <w:rStyle w:val="Hyperlink"/>
                <w:rFonts w:ascii="Trebuchet MS" w:hAnsi="Trebuchet MS"/>
                <w:i/>
                <w:color w:val="FFFFFF" w:themeColor="background1"/>
                <w:sz w:val="32"/>
                <w:szCs w:val="32"/>
              </w:rPr>
            </w:pPr>
          </w:p>
          <w:p w:rsidR="003472E4" w:rsidRDefault="003472E4" w:rsidP="0060226A">
            <w:pPr>
              <w:pStyle w:val="TableofContentsEntry"/>
              <w:numPr>
                <w:ilvl w:val="0"/>
                <w:numId w:val="0"/>
              </w:numPr>
              <w:spacing w:after="0"/>
              <w:rPr>
                <w:rStyle w:val="Hyperlink"/>
                <w:rFonts w:ascii="Trebuchet MS" w:hAnsi="Trebuchet MS"/>
                <w:i/>
                <w:color w:val="FFFFFF" w:themeColor="background1"/>
                <w:sz w:val="32"/>
                <w:szCs w:val="32"/>
              </w:rPr>
            </w:pPr>
            <w:r>
              <w:rPr>
                <w:rStyle w:val="Hyperlink"/>
                <w:rFonts w:ascii="Trebuchet MS" w:hAnsi="Trebuchet MS"/>
                <w:i/>
                <w:noProof/>
                <w:color w:val="FFFFFF" w:themeColor="background1"/>
                <w:sz w:val="32"/>
                <w:szCs w:val="32"/>
                <w:lang w:eastAsia="en-GB"/>
              </w:rPr>
              <w:drawing>
                <wp:anchor distT="0" distB="0" distL="114300" distR="114300" simplePos="0" relativeHeight="251660288" behindDoc="1" locked="0" layoutInCell="1" allowOverlap="1" wp14:anchorId="25E922A5" wp14:editId="7BE2ECE1">
                  <wp:simplePos x="0" y="0"/>
                  <wp:positionH relativeFrom="column">
                    <wp:posOffset>153670</wp:posOffset>
                  </wp:positionH>
                  <wp:positionV relativeFrom="paragraph">
                    <wp:posOffset>322580</wp:posOffset>
                  </wp:positionV>
                  <wp:extent cx="1450975" cy="1493520"/>
                  <wp:effectExtent l="0" t="0" r="0" b="0"/>
                  <wp:wrapTight wrapText="bothSides">
                    <wp:wrapPolygon edited="0">
                      <wp:start x="0" y="0"/>
                      <wp:lineTo x="0" y="21214"/>
                      <wp:lineTo x="21269" y="21214"/>
                      <wp:lineTo x="212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1493520"/>
                          </a:xfrm>
                          <a:prstGeom prst="rect">
                            <a:avLst/>
                          </a:prstGeom>
                          <a:noFill/>
                        </pic:spPr>
                      </pic:pic>
                    </a:graphicData>
                  </a:graphic>
                  <wp14:sizeRelH relativeFrom="page">
                    <wp14:pctWidth>0</wp14:pctWidth>
                  </wp14:sizeRelH>
                  <wp14:sizeRelV relativeFrom="page">
                    <wp14:pctHeight>0</wp14:pctHeight>
                  </wp14:sizeRelV>
                </wp:anchor>
              </w:drawing>
            </w:r>
          </w:p>
          <w:p w:rsidR="00C90094"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p w:rsidR="003472E4" w:rsidRDefault="003472E4" w:rsidP="0060226A">
            <w:pPr>
              <w:pStyle w:val="TableofContentsEntry"/>
              <w:numPr>
                <w:ilvl w:val="0"/>
                <w:numId w:val="0"/>
              </w:numPr>
              <w:spacing w:after="0"/>
              <w:rPr>
                <w:rStyle w:val="Hyperlink"/>
                <w:rFonts w:ascii="Trebuchet MS" w:hAnsi="Trebuchet MS"/>
                <w:i/>
                <w:color w:val="FFFFFF" w:themeColor="background1"/>
                <w:sz w:val="32"/>
                <w:szCs w:val="32"/>
              </w:rPr>
            </w:pPr>
          </w:p>
          <w:p w:rsidR="003472E4" w:rsidRDefault="003472E4" w:rsidP="0060226A">
            <w:pPr>
              <w:pStyle w:val="TableofContentsEntry"/>
              <w:numPr>
                <w:ilvl w:val="0"/>
                <w:numId w:val="0"/>
              </w:numPr>
              <w:spacing w:after="0"/>
              <w:rPr>
                <w:rStyle w:val="Hyperlink"/>
                <w:rFonts w:ascii="Trebuchet MS" w:hAnsi="Trebuchet MS"/>
                <w:i/>
                <w:color w:val="FFFFFF" w:themeColor="background1"/>
                <w:sz w:val="32"/>
                <w:szCs w:val="32"/>
              </w:rPr>
            </w:pPr>
          </w:p>
          <w:p w:rsidR="003472E4" w:rsidRPr="00DC7E59" w:rsidRDefault="003472E4" w:rsidP="0060226A">
            <w:pPr>
              <w:pStyle w:val="TableofContentsEntry"/>
              <w:numPr>
                <w:ilvl w:val="0"/>
                <w:numId w:val="0"/>
              </w:numPr>
              <w:spacing w:after="0"/>
              <w:rPr>
                <w:rStyle w:val="Hyperlink"/>
                <w:rFonts w:ascii="Trebuchet MS" w:hAnsi="Trebuchet MS"/>
                <w:i/>
                <w:color w:val="FFFFFF" w:themeColor="background1"/>
                <w:sz w:val="32"/>
                <w:szCs w:val="32"/>
              </w:rPr>
            </w:pPr>
            <w:r>
              <w:rPr>
                <w:rFonts w:ascii="Trebuchet MS" w:hAnsi="Trebuchet MS"/>
                <w:i/>
                <w:noProof/>
                <w:color w:val="FFFFFF" w:themeColor="background1"/>
                <w:sz w:val="32"/>
                <w:szCs w:val="32"/>
                <w:lang w:eastAsia="en-GB"/>
              </w:rPr>
              <w:drawing>
                <wp:anchor distT="0" distB="0" distL="114300" distR="114300" simplePos="0" relativeHeight="251675648" behindDoc="1" locked="0" layoutInCell="1" allowOverlap="1" wp14:anchorId="14049DF8" wp14:editId="102CE766">
                  <wp:simplePos x="0" y="0"/>
                  <wp:positionH relativeFrom="column">
                    <wp:posOffset>107950</wp:posOffset>
                  </wp:positionH>
                  <wp:positionV relativeFrom="paragraph">
                    <wp:posOffset>285750</wp:posOffset>
                  </wp:positionV>
                  <wp:extent cx="1493520" cy="1493520"/>
                  <wp:effectExtent l="0" t="0" r="0" b="0"/>
                  <wp:wrapTight wrapText="bothSides">
                    <wp:wrapPolygon edited="0">
                      <wp:start x="0" y="0"/>
                      <wp:lineTo x="0" y="21214"/>
                      <wp:lineTo x="21214" y="21214"/>
                      <wp:lineTo x="212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e all who are weary.jpg"/>
                          <pic:cNvPicPr/>
                        </pic:nvPicPr>
                        <pic:blipFill>
                          <a:blip r:embed="rId13">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14:sizeRelH relativeFrom="page">
                    <wp14:pctWidth>0</wp14:pctWidth>
                  </wp14:sizeRelH>
                  <wp14:sizeRelV relativeFrom="page">
                    <wp14:pctHeight>0</wp14:pctHeight>
                  </wp14:sizeRelV>
                </wp:anchor>
              </w:drawing>
            </w:r>
          </w:p>
        </w:tc>
        <w:tc>
          <w:tcPr>
            <w:tcW w:w="7905" w:type="dxa"/>
          </w:tcPr>
          <w:p w:rsidR="008E395A" w:rsidRDefault="007F0542" w:rsidP="00AB7862">
            <w:pPr>
              <w:pStyle w:val="Heading1"/>
            </w:pPr>
            <w:r>
              <w:lastRenderedPageBreak/>
              <w:t>Message from Mrs Betts</w:t>
            </w:r>
          </w:p>
          <w:p w:rsidR="009874D6" w:rsidRDefault="00EF59C5" w:rsidP="00AB7862">
            <w:pPr>
              <w:rPr>
                <w:rFonts w:ascii="Trebuchet MS" w:hAnsi="Trebuchet MS"/>
              </w:rPr>
            </w:pPr>
            <w:r>
              <w:rPr>
                <w:rFonts w:ascii="Trebuchet MS" w:hAnsi="Trebuchet MS"/>
              </w:rPr>
              <w:t xml:space="preserve">I </w:t>
            </w:r>
            <w:r w:rsidR="00A62FE7">
              <w:rPr>
                <w:rFonts w:ascii="Trebuchet MS" w:hAnsi="Trebuchet MS"/>
              </w:rPr>
              <w:t>can’t believe that it is already July and that sadly</w:t>
            </w:r>
            <w:r w:rsidR="000F3421">
              <w:rPr>
                <w:rFonts w:ascii="Trebuchet MS" w:hAnsi="Trebuchet MS"/>
              </w:rPr>
              <w:t>,</w:t>
            </w:r>
            <w:r w:rsidR="00A62FE7">
              <w:rPr>
                <w:rFonts w:ascii="Trebuchet MS" w:hAnsi="Trebuchet MS"/>
              </w:rPr>
              <w:t xml:space="preserve"> this is my last newsletter to you all.</w:t>
            </w:r>
            <w:r w:rsidRPr="00AF2E20">
              <w:rPr>
                <w:rFonts w:ascii="Trebuchet MS" w:hAnsi="Trebuchet MS"/>
              </w:rPr>
              <w:t xml:space="preserve"> </w:t>
            </w:r>
            <w:r w:rsidR="000F3421">
              <w:rPr>
                <w:rFonts w:ascii="Trebuchet MS" w:hAnsi="Trebuchet MS"/>
              </w:rPr>
              <w:t xml:space="preserve">It has been an absolute pleasure getting to know you and your children over the last few months – thank you for being so welcoming.  It has also been my privilege to lead the school and to work with the staff to bring about improvements to the education your children. </w:t>
            </w:r>
            <w:r w:rsidR="000F3421">
              <w:t xml:space="preserve"> </w:t>
            </w:r>
            <w:r w:rsidR="000F3421">
              <w:rPr>
                <w:rFonts w:ascii="Trebuchet MS" w:hAnsi="Trebuchet MS"/>
              </w:rPr>
              <w:t>I was pleased that the Ofsted</w:t>
            </w:r>
            <w:r w:rsidR="000F3421" w:rsidRPr="000F3421">
              <w:rPr>
                <w:rFonts w:ascii="Trebuchet MS" w:hAnsi="Trebuchet MS"/>
              </w:rPr>
              <w:t xml:space="preserve"> </w:t>
            </w:r>
            <w:r w:rsidR="000F3421">
              <w:rPr>
                <w:rFonts w:ascii="Trebuchet MS" w:hAnsi="Trebuchet MS"/>
              </w:rPr>
              <w:t>inspection</w:t>
            </w:r>
            <w:r w:rsidR="000F3421" w:rsidRPr="000F3421">
              <w:rPr>
                <w:rFonts w:ascii="Trebuchet MS" w:hAnsi="Trebuchet MS"/>
              </w:rPr>
              <w:t xml:space="preserve"> </w:t>
            </w:r>
            <w:r w:rsidR="000F3421">
              <w:rPr>
                <w:rFonts w:ascii="Trebuchet MS" w:hAnsi="Trebuchet MS"/>
              </w:rPr>
              <w:t>recognised</w:t>
            </w:r>
            <w:r w:rsidR="000F3421" w:rsidRPr="000F3421">
              <w:rPr>
                <w:rFonts w:ascii="Trebuchet MS" w:hAnsi="Trebuchet MS"/>
              </w:rPr>
              <w:t xml:space="preserve"> many of the recent improvements we have made </w:t>
            </w:r>
            <w:r w:rsidR="000F3421">
              <w:rPr>
                <w:rFonts w:ascii="Trebuchet MS" w:hAnsi="Trebuchet MS"/>
              </w:rPr>
              <w:t xml:space="preserve">and the school is </w:t>
            </w:r>
            <w:r w:rsidR="000F3421" w:rsidRPr="000F3421">
              <w:rPr>
                <w:rFonts w:ascii="Trebuchet MS" w:hAnsi="Trebuchet MS"/>
              </w:rPr>
              <w:t xml:space="preserve">determined to build on these and get the school </w:t>
            </w:r>
            <w:proofErr w:type="gramStart"/>
            <w:r w:rsidR="000F3421" w:rsidRPr="000F3421">
              <w:rPr>
                <w:rFonts w:ascii="Trebuchet MS" w:hAnsi="Trebuchet MS"/>
              </w:rPr>
              <w:t>to</w:t>
            </w:r>
            <w:proofErr w:type="gramEnd"/>
            <w:r w:rsidR="000F3421" w:rsidRPr="000F3421">
              <w:rPr>
                <w:rFonts w:ascii="Trebuchet MS" w:hAnsi="Trebuchet MS"/>
              </w:rPr>
              <w:t xml:space="preserve"> good as quickly as possible.  </w:t>
            </w:r>
          </w:p>
          <w:p w:rsidR="00AF24CA" w:rsidRDefault="00AF24CA" w:rsidP="00AB7862">
            <w:pPr>
              <w:rPr>
                <w:rFonts w:ascii="Trebuchet MS" w:hAnsi="Trebuchet MS"/>
              </w:rPr>
            </w:pPr>
            <w:r>
              <w:rPr>
                <w:rFonts w:ascii="Trebuchet MS" w:hAnsi="Trebuchet MS"/>
              </w:rPr>
              <w:t>I have been so touched by the lovely comments many of you have shared with me and I will take these with me as I begin a new chapter in my life as Headteacher of St Catherine’s, Wimborne.</w:t>
            </w:r>
          </w:p>
          <w:p w:rsidR="00AF24CA" w:rsidRDefault="00AF24CA" w:rsidP="00AB7862">
            <w:pPr>
              <w:rPr>
                <w:rFonts w:ascii="Trebuchet MS" w:hAnsi="Trebuchet MS"/>
              </w:rPr>
            </w:pPr>
            <w:r>
              <w:rPr>
                <w:rFonts w:ascii="Trebuchet MS" w:hAnsi="Trebuchet MS"/>
              </w:rPr>
              <w:t>I wish you and your children good wishes for the future.</w:t>
            </w:r>
          </w:p>
          <w:p w:rsidR="007B290A" w:rsidRPr="00AB3365" w:rsidRDefault="00DC7E59" w:rsidP="00AB7862">
            <w:pPr>
              <w:rPr>
                <w:rFonts w:ascii="Trebuchet MS" w:hAnsi="Trebuchet MS"/>
              </w:rPr>
            </w:pPr>
            <w:r w:rsidRPr="00AB3365">
              <w:rPr>
                <w:rFonts w:ascii="Trebuchet MS" w:hAnsi="Trebuchet MS"/>
              </w:rPr>
              <w:t xml:space="preserve">Mrs </w:t>
            </w:r>
            <w:r w:rsidR="007B290A" w:rsidRPr="00AB3365">
              <w:rPr>
                <w:rFonts w:ascii="Trebuchet MS" w:hAnsi="Trebuchet MS"/>
              </w:rPr>
              <w:t>Sharon Betts</w:t>
            </w:r>
          </w:p>
          <w:p w:rsidR="005E5E5F" w:rsidRPr="005E5E5F" w:rsidRDefault="00FB0FE9" w:rsidP="00DA65B7">
            <w:pPr>
              <w:pStyle w:val="Heading2"/>
              <w:spacing w:before="0"/>
              <w:rPr>
                <w:color w:val="7030A0"/>
                <w:sz w:val="32"/>
                <w:szCs w:val="32"/>
              </w:rPr>
            </w:pPr>
            <w:r>
              <w:rPr>
                <w:noProof/>
                <w:lang w:eastAsia="en-GB"/>
              </w:rPr>
              <w:drawing>
                <wp:anchor distT="0" distB="0" distL="114300" distR="114300" simplePos="0" relativeHeight="251672576" behindDoc="1" locked="0" layoutInCell="1" allowOverlap="1" wp14:anchorId="5D8E4457" wp14:editId="35E09D71">
                  <wp:simplePos x="0" y="0"/>
                  <wp:positionH relativeFrom="column">
                    <wp:posOffset>3647440</wp:posOffset>
                  </wp:positionH>
                  <wp:positionV relativeFrom="paragraph">
                    <wp:posOffset>97790</wp:posOffset>
                  </wp:positionV>
                  <wp:extent cx="996950" cy="1775460"/>
                  <wp:effectExtent l="0" t="0" r="0" b="0"/>
                  <wp:wrapTight wrapText="bothSides">
                    <wp:wrapPolygon edited="0">
                      <wp:start x="0" y="0"/>
                      <wp:lineTo x="0" y="21322"/>
                      <wp:lineTo x="21050" y="21322"/>
                      <wp:lineTo x="210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950" cy="1775460"/>
                          </a:xfrm>
                          <a:prstGeom prst="rect">
                            <a:avLst/>
                          </a:prstGeom>
                          <a:noFill/>
                        </pic:spPr>
                      </pic:pic>
                    </a:graphicData>
                  </a:graphic>
                  <wp14:sizeRelH relativeFrom="page">
                    <wp14:pctWidth>0</wp14:pctWidth>
                  </wp14:sizeRelH>
                  <wp14:sizeRelV relativeFrom="page">
                    <wp14:pctHeight>0</wp14:pctHeight>
                  </wp14:sizeRelV>
                </wp:anchor>
              </w:drawing>
            </w:r>
            <w:r w:rsidR="00DA4432">
              <w:rPr>
                <w:sz w:val="32"/>
                <w:szCs w:val="32"/>
              </w:rPr>
              <w:t>Father Richard</w:t>
            </w:r>
          </w:p>
          <w:p w:rsidR="004E7031" w:rsidRDefault="00DA4432" w:rsidP="005E5E5F">
            <w:pPr>
              <w:rPr>
                <w:rFonts w:ascii="Trebuchet MS" w:hAnsi="Trebuchet MS"/>
              </w:rPr>
            </w:pPr>
            <w:r>
              <w:rPr>
                <w:rFonts w:ascii="Trebuchet MS" w:hAnsi="Trebuchet MS"/>
              </w:rPr>
              <w:t>On Monday 1</w:t>
            </w:r>
            <w:r w:rsidRPr="00DA4432">
              <w:rPr>
                <w:rFonts w:ascii="Trebuchet MS" w:hAnsi="Trebuchet MS"/>
                <w:vertAlign w:val="superscript"/>
              </w:rPr>
              <w:t>st</w:t>
            </w:r>
            <w:r>
              <w:rPr>
                <w:rFonts w:ascii="Trebuchet MS" w:hAnsi="Trebuchet MS"/>
              </w:rPr>
              <w:t xml:space="preserve"> of July, the children wore red socks – kindly donated by the PTFA – to remember Fr Richard. Thank you to those of you who have donated towards a garden bench – if you haven’t yet done so, there is still time before the end of the term</w:t>
            </w:r>
            <w:r w:rsidR="00CD3CB1">
              <w:rPr>
                <w:rFonts w:ascii="Trebuchet MS" w:hAnsi="Trebuchet MS"/>
              </w:rPr>
              <w:t xml:space="preserve"> – all donations gratefully received!  Groves Garden C</w:t>
            </w:r>
            <w:r>
              <w:rPr>
                <w:rFonts w:ascii="Trebuchet MS" w:hAnsi="Trebuchet MS"/>
              </w:rPr>
              <w:t>entre generously donated a red rose bush named ‘In Loving Memory’, which we would like to plant near the bench, so as you can understand, time is of the essence.</w:t>
            </w:r>
          </w:p>
          <w:p w:rsidR="008303FE" w:rsidRPr="008303FE" w:rsidRDefault="008303FE" w:rsidP="005E5E5F">
            <w:pPr>
              <w:rPr>
                <w:rFonts w:ascii="Trebuchet MS" w:hAnsi="Trebuchet MS"/>
              </w:rPr>
            </w:pPr>
          </w:p>
          <w:p w:rsidR="00DA4432" w:rsidRDefault="00DA4432" w:rsidP="00DA4432">
            <w:pPr>
              <w:rPr>
                <w:rFonts w:ascii="Trebuchet MS" w:hAnsi="Trebuchet MS" w:cs="Arial"/>
                <w:color w:val="0066CC"/>
                <w:kern w:val="32"/>
                <w:sz w:val="32"/>
                <w:szCs w:val="32"/>
              </w:rPr>
            </w:pPr>
            <w:r w:rsidRPr="00DA4432">
              <w:rPr>
                <w:rFonts w:ascii="Trebuchet MS" w:hAnsi="Trebuchet MS" w:cs="Arial"/>
                <w:color w:val="0066CC"/>
                <w:kern w:val="32"/>
                <w:sz w:val="32"/>
                <w:szCs w:val="32"/>
              </w:rPr>
              <w:t xml:space="preserve">Update from the IAB </w:t>
            </w:r>
          </w:p>
          <w:p w:rsidR="00DA4432" w:rsidRPr="00DA4432" w:rsidRDefault="00DA4432" w:rsidP="00DA4432">
            <w:pPr>
              <w:rPr>
                <w:rFonts w:ascii="Trebuchet MS" w:hAnsi="Trebuchet MS"/>
              </w:rPr>
            </w:pPr>
            <w:r>
              <w:rPr>
                <w:rFonts w:ascii="Trebuchet MS" w:hAnsi="Trebuchet MS"/>
              </w:rPr>
              <w:t>On 20</w:t>
            </w:r>
            <w:r w:rsidRPr="00DA4432">
              <w:rPr>
                <w:rFonts w:ascii="Trebuchet MS" w:hAnsi="Trebuchet MS"/>
                <w:vertAlign w:val="superscript"/>
              </w:rPr>
              <w:t>th</w:t>
            </w:r>
            <w:r>
              <w:rPr>
                <w:rFonts w:ascii="Trebuchet MS" w:hAnsi="Trebuchet MS"/>
              </w:rPr>
              <w:t xml:space="preserve"> June, s</w:t>
            </w:r>
            <w:r w:rsidRPr="00DA4432">
              <w:rPr>
                <w:rFonts w:ascii="Trebuchet MS" w:hAnsi="Trebuchet MS"/>
              </w:rPr>
              <w:t xml:space="preserve">enior leaders took members of the Interim Academy Board on a learning walk at the start of the school day. </w:t>
            </w:r>
          </w:p>
          <w:p w:rsidR="00DA4432" w:rsidRDefault="00DA4432" w:rsidP="00DA4432">
            <w:pPr>
              <w:spacing w:after="240"/>
              <w:rPr>
                <w:rFonts w:ascii="Trebuchet MS" w:hAnsi="Trebuchet MS"/>
              </w:rPr>
            </w:pPr>
            <w:r w:rsidRPr="00DA4432">
              <w:rPr>
                <w:rFonts w:ascii="Trebuchet MS" w:hAnsi="Trebuchet MS"/>
              </w:rPr>
              <w:t xml:space="preserve">We walked through every class and stopped at appropriate times to talk to the children about their learning activity. All staff made us welcome and pupils were very happy to share and talk about their work. Leaders </w:t>
            </w:r>
            <w:r>
              <w:rPr>
                <w:rFonts w:ascii="Trebuchet MS" w:hAnsi="Trebuchet MS"/>
              </w:rPr>
              <w:t>suggested that we pay attention</w:t>
            </w:r>
            <w:r w:rsidRPr="00DA4432">
              <w:rPr>
                <w:rFonts w:ascii="Trebuchet MS" w:hAnsi="Trebuchet MS"/>
              </w:rPr>
              <w:t xml:space="preserve"> to the pupils’ readiness to learn as this is an area of improvement on the school’s management plan. We talked about this in more detail during our board meeting. We finished the walk in the early years setting, looking at the classroom and the outdoor area. We all agree that the outside is not an inspiring space for young pupils. We will work with senior leaders to find a way of making improvements for next year. </w:t>
            </w:r>
          </w:p>
          <w:p w:rsidR="00CD3CB1" w:rsidRDefault="00CD3CB1" w:rsidP="00CD3CB1">
            <w:pPr>
              <w:pStyle w:val="Heading2"/>
              <w:spacing w:before="0"/>
              <w:rPr>
                <w:sz w:val="32"/>
                <w:szCs w:val="32"/>
              </w:rPr>
            </w:pPr>
            <w:r>
              <w:rPr>
                <w:sz w:val="32"/>
                <w:szCs w:val="32"/>
              </w:rPr>
              <w:lastRenderedPageBreak/>
              <w:t>Staffing news</w:t>
            </w:r>
          </w:p>
          <w:p w:rsidR="00CD3CB1" w:rsidRDefault="000102B2" w:rsidP="000102B2">
            <w:pPr>
              <w:pStyle w:val="Heading2"/>
              <w:spacing w:before="0"/>
              <w:rPr>
                <w:rFonts w:cs="Times New Roman"/>
                <w:color w:val="auto"/>
                <w:kern w:val="0"/>
                <w:sz w:val="24"/>
                <w:szCs w:val="24"/>
              </w:rPr>
            </w:pPr>
            <w:r>
              <w:rPr>
                <w:rFonts w:cs="Times New Roman"/>
                <w:color w:val="auto"/>
                <w:kern w:val="0"/>
                <w:sz w:val="24"/>
                <w:szCs w:val="24"/>
              </w:rPr>
              <w:t xml:space="preserve">We’ve come to that time of year when we say a fond farewell to some well-loved members of staff. </w:t>
            </w:r>
            <w:r w:rsidR="00CD3CB1">
              <w:rPr>
                <w:rFonts w:cs="Times New Roman"/>
                <w:color w:val="auto"/>
                <w:kern w:val="0"/>
                <w:sz w:val="24"/>
                <w:szCs w:val="24"/>
              </w:rPr>
              <w:t xml:space="preserve">We are sorry to say goodbye to Mrs Stazicker who has decided to try </w:t>
            </w:r>
            <w:r>
              <w:rPr>
                <w:rFonts w:cs="Times New Roman"/>
                <w:color w:val="auto"/>
                <w:kern w:val="0"/>
                <w:sz w:val="24"/>
                <w:szCs w:val="24"/>
              </w:rPr>
              <w:t xml:space="preserve">her green fingers </w:t>
            </w:r>
            <w:r w:rsidR="00CD3CB1">
              <w:rPr>
                <w:rFonts w:cs="Times New Roman"/>
                <w:color w:val="auto"/>
                <w:kern w:val="0"/>
                <w:sz w:val="24"/>
                <w:szCs w:val="24"/>
              </w:rPr>
              <w:t xml:space="preserve">out </w:t>
            </w:r>
            <w:r>
              <w:rPr>
                <w:rFonts w:cs="Times New Roman"/>
                <w:color w:val="auto"/>
                <w:kern w:val="0"/>
                <w:sz w:val="24"/>
                <w:szCs w:val="24"/>
              </w:rPr>
              <w:t xml:space="preserve">on </w:t>
            </w:r>
            <w:r w:rsidR="00CD3CB1">
              <w:rPr>
                <w:rFonts w:cs="Times New Roman"/>
                <w:color w:val="auto"/>
                <w:kern w:val="0"/>
                <w:sz w:val="24"/>
                <w:szCs w:val="24"/>
              </w:rPr>
              <w:t xml:space="preserve">something new!  </w:t>
            </w:r>
            <w:r>
              <w:rPr>
                <w:rFonts w:cs="Times New Roman"/>
                <w:color w:val="auto"/>
                <w:kern w:val="0"/>
                <w:sz w:val="24"/>
                <w:szCs w:val="24"/>
              </w:rPr>
              <w:t xml:space="preserve">We also say farewell to Mrs Denning who joined us in Y2 for the Summer Term. We thank both of them for all they have done to give the children in KS1 a strong start and </w:t>
            </w:r>
            <w:r w:rsidR="00CD3CB1">
              <w:rPr>
                <w:rFonts w:cs="Times New Roman"/>
                <w:color w:val="auto"/>
                <w:kern w:val="0"/>
                <w:sz w:val="24"/>
                <w:szCs w:val="24"/>
              </w:rPr>
              <w:t xml:space="preserve">wish </w:t>
            </w:r>
            <w:r>
              <w:rPr>
                <w:rFonts w:cs="Times New Roman"/>
                <w:color w:val="auto"/>
                <w:kern w:val="0"/>
                <w:sz w:val="24"/>
                <w:szCs w:val="24"/>
              </w:rPr>
              <w:t>them</w:t>
            </w:r>
            <w:r w:rsidR="00CD3CB1">
              <w:rPr>
                <w:rFonts w:cs="Times New Roman"/>
                <w:color w:val="auto"/>
                <w:kern w:val="0"/>
                <w:sz w:val="24"/>
                <w:szCs w:val="24"/>
              </w:rPr>
              <w:t xml:space="preserve"> good luck for </w:t>
            </w:r>
            <w:r>
              <w:rPr>
                <w:rFonts w:cs="Times New Roman"/>
                <w:color w:val="auto"/>
                <w:kern w:val="0"/>
                <w:sz w:val="24"/>
                <w:szCs w:val="24"/>
              </w:rPr>
              <w:t>their</w:t>
            </w:r>
            <w:r w:rsidR="00CD3CB1">
              <w:rPr>
                <w:rFonts w:cs="Times New Roman"/>
                <w:color w:val="auto"/>
                <w:kern w:val="0"/>
                <w:sz w:val="24"/>
                <w:szCs w:val="24"/>
              </w:rPr>
              <w:t xml:space="preserve"> future. </w:t>
            </w:r>
            <w:r w:rsidR="00375F87">
              <w:rPr>
                <w:rFonts w:cs="Times New Roman"/>
                <w:color w:val="auto"/>
                <w:kern w:val="0"/>
                <w:sz w:val="24"/>
                <w:szCs w:val="24"/>
              </w:rPr>
              <w:t>We also say goodbye to</w:t>
            </w:r>
            <w:r w:rsidR="00375F87">
              <w:rPr>
                <w:rFonts w:cs="Times New Roman"/>
                <w:color w:val="auto"/>
                <w:kern w:val="0"/>
                <w:sz w:val="24"/>
                <w:szCs w:val="24"/>
              </w:rPr>
              <w:t xml:space="preserve"> Mrs Yates who </w:t>
            </w:r>
            <w:r w:rsidR="00375F87">
              <w:rPr>
                <w:rFonts w:cs="Times New Roman"/>
                <w:color w:val="auto"/>
                <w:kern w:val="0"/>
                <w:sz w:val="24"/>
                <w:szCs w:val="24"/>
              </w:rPr>
              <w:t xml:space="preserve">has supported </w:t>
            </w:r>
            <w:r w:rsidR="00375F87">
              <w:rPr>
                <w:rFonts w:cs="Times New Roman"/>
                <w:color w:val="auto"/>
                <w:kern w:val="0"/>
                <w:sz w:val="24"/>
                <w:szCs w:val="24"/>
              </w:rPr>
              <w:t>us in Y6</w:t>
            </w:r>
            <w:r w:rsidR="00375F87">
              <w:rPr>
                <w:rFonts w:cs="Times New Roman"/>
                <w:color w:val="auto"/>
                <w:kern w:val="0"/>
                <w:sz w:val="24"/>
                <w:szCs w:val="24"/>
              </w:rPr>
              <w:t>.</w:t>
            </w:r>
          </w:p>
          <w:p w:rsidR="0059715E" w:rsidRDefault="000102B2" w:rsidP="000102B2">
            <w:pPr>
              <w:rPr>
                <w:rFonts w:ascii="Trebuchet MS" w:hAnsi="Trebuchet MS"/>
              </w:rPr>
            </w:pPr>
            <w:r w:rsidRPr="000102B2">
              <w:rPr>
                <w:rFonts w:ascii="Trebuchet MS" w:hAnsi="Trebuchet MS"/>
              </w:rPr>
              <w:t xml:space="preserve">We also </w:t>
            </w:r>
            <w:r>
              <w:rPr>
                <w:rFonts w:ascii="Trebuchet MS" w:hAnsi="Trebuchet MS"/>
              </w:rPr>
              <w:t>send Mrs Best off with every good wish as she starts her maternity leave at the end of term.  I can’t wait to hear about her bundle of joy!</w:t>
            </w:r>
            <w:r w:rsidR="0059715E">
              <w:rPr>
                <w:rFonts w:ascii="Trebuchet MS" w:hAnsi="Trebuchet MS"/>
              </w:rPr>
              <w:t xml:space="preserve"> </w:t>
            </w:r>
          </w:p>
          <w:p w:rsidR="0059715E" w:rsidRDefault="0059715E" w:rsidP="000102B2">
            <w:pPr>
              <w:rPr>
                <w:rFonts w:ascii="Trebuchet MS" w:hAnsi="Trebuchet MS"/>
              </w:rPr>
            </w:pPr>
            <w:r>
              <w:rPr>
                <w:rFonts w:ascii="Trebuchet MS" w:hAnsi="Trebuchet MS"/>
              </w:rPr>
              <w:t>We will be welcoming new staff i</w:t>
            </w:r>
            <w:r w:rsidR="00375F87">
              <w:rPr>
                <w:rFonts w:ascii="Trebuchet MS" w:hAnsi="Trebuchet MS"/>
              </w:rPr>
              <w:t>n September: Mrs Harris will be teaching in Y2 and Ms Macey will be teaching in Y1</w:t>
            </w:r>
            <w:r>
              <w:rPr>
                <w:rFonts w:ascii="Trebuchet MS" w:hAnsi="Trebuchet MS"/>
              </w:rPr>
              <w:t>. Miss White will be covering Mrs Best’s maternity leave</w:t>
            </w:r>
            <w:r w:rsidR="00375F87">
              <w:rPr>
                <w:rFonts w:ascii="Trebuchet MS" w:hAnsi="Trebuchet MS"/>
              </w:rPr>
              <w:t>, although she will be teaching in Y5</w:t>
            </w:r>
            <w:r>
              <w:rPr>
                <w:rFonts w:ascii="Trebuchet MS" w:hAnsi="Trebuchet MS"/>
              </w:rPr>
              <w:t>.</w:t>
            </w:r>
          </w:p>
          <w:p w:rsidR="0059715E" w:rsidRPr="000102B2" w:rsidRDefault="0059715E" w:rsidP="000102B2">
            <w:pPr>
              <w:rPr>
                <w:rFonts w:ascii="Trebuchet MS" w:hAnsi="Trebuchet MS"/>
              </w:rPr>
            </w:pPr>
            <w:r>
              <w:rPr>
                <w:rFonts w:ascii="Trebuchet MS" w:hAnsi="Trebuchet MS"/>
              </w:rPr>
              <w:t>Mrs Middleton will be taking over as SENCO.</w:t>
            </w:r>
          </w:p>
          <w:p w:rsidR="00CD3CB1" w:rsidRDefault="00CD3CB1" w:rsidP="00CD3CB1">
            <w:pPr>
              <w:rPr>
                <w:rFonts w:ascii="Trebuchet MS" w:hAnsi="Trebuchet MS"/>
              </w:rPr>
            </w:pPr>
            <w:r w:rsidRPr="000102B2">
              <w:rPr>
                <w:rFonts w:ascii="Trebuchet MS" w:hAnsi="Trebuchet MS"/>
              </w:rPr>
              <w:t>You may remember</w:t>
            </w:r>
            <w:r>
              <w:rPr>
                <w:rFonts w:ascii="Trebuchet MS" w:hAnsi="Trebuchet MS"/>
              </w:rPr>
              <w:t xml:space="preserve"> that we </w:t>
            </w:r>
            <w:r w:rsidRPr="00342389">
              <w:rPr>
                <w:rFonts w:ascii="Trebuchet MS" w:hAnsi="Trebuchet MS"/>
                <w:b/>
              </w:rPr>
              <w:t xml:space="preserve">still </w:t>
            </w:r>
            <w:r>
              <w:rPr>
                <w:rFonts w:ascii="Trebuchet MS" w:hAnsi="Trebuchet MS"/>
              </w:rPr>
              <w:t>have Midday Supervisor hours available – please enquire at the school office if you are interested – even if you can only offer one lunch a week!</w:t>
            </w:r>
          </w:p>
          <w:p w:rsidR="00CD3CB1" w:rsidRDefault="0059715E" w:rsidP="0059715E">
            <w:pPr>
              <w:pStyle w:val="Heading2"/>
              <w:rPr>
                <w:sz w:val="32"/>
                <w:szCs w:val="32"/>
              </w:rPr>
            </w:pPr>
            <w:r>
              <w:rPr>
                <w:sz w:val="32"/>
                <w:szCs w:val="32"/>
              </w:rPr>
              <w:t>Transition</w:t>
            </w:r>
            <w:r w:rsidR="001A2CF5">
              <w:rPr>
                <w:sz w:val="32"/>
                <w:szCs w:val="32"/>
              </w:rPr>
              <w:t xml:space="preserve"> Morning</w:t>
            </w:r>
            <w:r>
              <w:rPr>
                <w:sz w:val="32"/>
                <w:szCs w:val="32"/>
              </w:rPr>
              <w:t xml:space="preserve"> </w:t>
            </w:r>
          </w:p>
          <w:p w:rsidR="00CD3CB1" w:rsidRDefault="0059715E" w:rsidP="00DA4432">
            <w:pPr>
              <w:spacing w:after="240"/>
              <w:rPr>
                <w:rFonts w:ascii="Trebuchet MS" w:hAnsi="Trebuchet MS"/>
              </w:rPr>
            </w:pPr>
            <w:r>
              <w:rPr>
                <w:rFonts w:ascii="Trebuchet MS" w:hAnsi="Trebuchet MS"/>
              </w:rPr>
              <w:t>Your children will be meeting their new teachers for the morning on Thursday 11</w:t>
            </w:r>
            <w:r w:rsidRPr="0059715E">
              <w:rPr>
                <w:rFonts w:ascii="Trebuchet MS" w:hAnsi="Trebuchet MS"/>
                <w:vertAlign w:val="superscript"/>
              </w:rPr>
              <w:t>th</w:t>
            </w:r>
            <w:r>
              <w:rPr>
                <w:rFonts w:ascii="Trebuchet MS" w:hAnsi="Trebuchet MS"/>
              </w:rPr>
              <w:t xml:space="preserve"> July.  </w:t>
            </w:r>
          </w:p>
          <w:tbl>
            <w:tblPr>
              <w:tblStyle w:val="TableGrid"/>
              <w:tblW w:w="0" w:type="auto"/>
              <w:tblLayout w:type="fixed"/>
              <w:tblLook w:val="04A0" w:firstRow="1" w:lastRow="0" w:firstColumn="1" w:lastColumn="0" w:noHBand="0" w:noVBand="1"/>
            </w:tblPr>
            <w:tblGrid>
              <w:gridCol w:w="1413"/>
              <w:gridCol w:w="2977"/>
              <w:gridCol w:w="2835"/>
            </w:tblGrid>
            <w:tr w:rsidR="008303FE" w:rsidRPr="004D6899" w:rsidTr="00724A82">
              <w:tc>
                <w:tcPr>
                  <w:tcW w:w="1413" w:type="dxa"/>
                </w:tcPr>
                <w:p w:rsidR="008303FE" w:rsidRPr="004D6899" w:rsidRDefault="008303FE" w:rsidP="00375F87">
                  <w:pPr>
                    <w:framePr w:hSpace="180" w:wrap="around" w:hAnchor="text" w:y="315"/>
                    <w:spacing w:before="240"/>
                    <w:rPr>
                      <w:rFonts w:ascii="Trebuchet MS" w:hAnsi="Trebuchet MS"/>
                    </w:rPr>
                  </w:pPr>
                  <w:r>
                    <w:rPr>
                      <w:rFonts w:ascii="Trebuchet MS" w:hAnsi="Trebuchet MS"/>
                    </w:rPr>
                    <w:t>Class</w:t>
                  </w:r>
                </w:p>
              </w:tc>
              <w:tc>
                <w:tcPr>
                  <w:tcW w:w="2977" w:type="dxa"/>
                </w:tcPr>
                <w:p w:rsidR="008303FE" w:rsidRPr="004D6899" w:rsidRDefault="008303FE" w:rsidP="00375F87">
                  <w:pPr>
                    <w:framePr w:hSpace="180" w:wrap="around" w:hAnchor="text" w:y="315"/>
                    <w:spacing w:before="240"/>
                    <w:rPr>
                      <w:rFonts w:ascii="Trebuchet MS" w:hAnsi="Trebuchet MS"/>
                    </w:rPr>
                  </w:pPr>
                  <w:r>
                    <w:rPr>
                      <w:rFonts w:ascii="Trebuchet MS" w:hAnsi="Trebuchet MS"/>
                    </w:rPr>
                    <w:t>Teacher</w:t>
                  </w:r>
                </w:p>
              </w:tc>
              <w:tc>
                <w:tcPr>
                  <w:tcW w:w="2835" w:type="dxa"/>
                </w:tcPr>
                <w:p w:rsidR="008303FE" w:rsidRDefault="008303FE" w:rsidP="00375F87">
                  <w:pPr>
                    <w:framePr w:hSpace="180" w:wrap="around" w:hAnchor="text" w:y="315"/>
                    <w:spacing w:before="240"/>
                    <w:rPr>
                      <w:rFonts w:ascii="Trebuchet MS" w:hAnsi="Trebuchet MS"/>
                    </w:rPr>
                  </w:pPr>
                  <w:r>
                    <w:rPr>
                      <w:rFonts w:ascii="Trebuchet MS" w:hAnsi="Trebuchet MS"/>
                    </w:rPr>
                    <w:t>Teaching Assistant</w:t>
                  </w:r>
                </w:p>
              </w:tc>
            </w:tr>
            <w:tr w:rsidR="008303FE" w:rsidRPr="004D6899" w:rsidTr="00724A82">
              <w:tc>
                <w:tcPr>
                  <w:tcW w:w="1413"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Reception</w:t>
                  </w:r>
                </w:p>
              </w:tc>
              <w:tc>
                <w:tcPr>
                  <w:tcW w:w="2977"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Mrs Blake/Mrs Middleton</w:t>
                  </w:r>
                </w:p>
              </w:tc>
              <w:tc>
                <w:tcPr>
                  <w:tcW w:w="2835" w:type="dxa"/>
                </w:tcPr>
                <w:p w:rsidR="008303FE" w:rsidRPr="004D6899" w:rsidRDefault="008303FE" w:rsidP="00375F87">
                  <w:pPr>
                    <w:framePr w:hSpace="180" w:wrap="around" w:hAnchor="text" w:y="315"/>
                    <w:spacing w:before="240"/>
                    <w:rPr>
                      <w:rFonts w:ascii="Trebuchet MS" w:hAnsi="Trebuchet MS"/>
                    </w:rPr>
                  </w:pPr>
                  <w:r>
                    <w:rPr>
                      <w:rFonts w:ascii="Trebuchet MS" w:hAnsi="Trebuchet MS"/>
                    </w:rPr>
                    <w:t>Mrs Thomas</w:t>
                  </w:r>
                </w:p>
              </w:tc>
            </w:tr>
            <w:tr w:rsidR="008303FE" w:rsidRPr="004D6899" w:rsidTr="00724A82">
              <w:tc>
                <w:tcPr>
                  <w:tcW w:w="1413"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Year 1</w:t>
                  </w:r>
                </w:p>
              </w:tc>
              <w:tc>
                <w:tcPr>
                  <w:tcW w:w="2977"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Mrs Ciorra/Ms Macey</w:t>
                  </w:r>
                </w:p>
              </w:tc>
              <w:tc>
                <w:tcPr>
                  <w:tcW w:w="2835" w:type="dxa"/>
                  <w:vMerge w:val="restart"/>
                </w:tcPr>
                <w:p w:rsidR="008303FE" w:rsidRPr="004D6899" w:rsidRDefault="008303FE" w:rsidP="00375F87">
                  <w:pPr>
                    <w:framePr w:hSpace="180" w:wrap="around" w:hAnchor="text" w:y="315"/>
                    <w:spacing w:before="240"/>
                    <w:rPr>
                      <w:rFonts w:ascii="Trebuchet MS" w:hAnsi="Trebuchet MS"/>
                    </w:rPr>
                  </w:pPr>
                  <w:r>
                    <w:rPr>
                      <w:rFonts w:ascii="Trebuchet MS" w:hAnsi="Trebuchet MS"/>
                    </w:rPr>
                    <w:t>Mrs Friedman/Mrs Pirus</w:t>
                  </w:r>
                </w:p>
              </w:tc>
            </w:tr>
            <w:tr w:rsidR="008303FE" w:rsidRPr="004D6899" w:rsidTr="00724A82">
              <w:tc>
                <w:tcPr>
                  <w:tcW w:w="1413"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Year 2</w:t>
                  </w:r>
                </w:p>
              </w:tc>
              <w:tc>
                <w:tcPr>
                  <w:tcW w:w="2977"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Mrs Harris</w:t>
                  </w:r>
                </w:p>
              </w:tc>
              <w:tc>
                <w:tcPr>
                  <w:tcW w:w="2835" w:type="dxa"/>
                  <w:vMerge/>
                </w:tcPr>
                <w:p w:rsidR="008303FE" w:rsidRPr="004D6899" w:rsidRDefault="008303FE" w:rsidP="00375F87">
                  <w:pPr>
                    <w:framePr w:hSpace="180" w:wrap="around" w:hAnchor="text" w:y="315"/>
                    <w:spacing w:before="240"/>
                    <w:rPr>
                      <w:rFonts w:ascii="Trebuchet MS" w:hAnsi="Trebuchet MS"/>
                    </w:rPr>
                  </w:pPr>
                </w:p>
              </w:tc>
            </w:tr>
            <w:tr w:rsidR="008303FE" w:rsidRPr="004D6899" w:rsidTr="00724A82">
              <w:tc>
                <w:tcPr>
                  <w:tcW w:w="1413"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Year 3</w:t>
                  </w:r>
                </w:p>
              </w:tc>
              <w:tc>
                <w:tcPr>
                  <w:tcW w:w="2977"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Mrs Dickson/Miss Thomas</w:t>
                  </w:r>
                </w:p>
              </w:tc>
              <w:tc>
                <w:tcPr>
                  <w:tcW w:w="2835" w:type="dxa"/>
                  <w:vMerge w:val="restart"/>
                </w:tcPr>
                <w:p w:rsidR="008303FE" w:rsidRPr="004D6899" w:rsidRDefault="008303FE" w:rsidP="00375F87">
                  <w:pPr>
                    <w:framePr w:hSpace="180" w:wrap="around" w:hAnchor="text" w:y="315"/>
                    <w:spacing w:before="240"/>
                    <w:rPr>
                      <w:rFonts w:ascii="Trebuchet MS" w:hAnsi="Trebuchet MS"/>
                    </w:rPr>
                  </w:pPr>
                  <w:r>
                    <w:rPr>
                      <w:rFonts w:ascii="Trebuchet MS" w:hAnsi="Trebuchet MS"/>
                    </w:rPr>
                    <w:t xml:space="preserve">Mrs </w:t>
                  </w:r>
                  <w:r w:rsidRPr="004D6899">
                    <w:rPr>
                      <w:rFonts w:ascii="Trebuchet MS" w:hAnsi="Trebuchet MS"/>
                    </w:rPr>
                    <w:t>Tschuchno</w:t>
                  </w:r>
                </w:p>
              </w:tc>
            </w:tr>
            <w:tr w:rsidR="008303FE" w:rsidRPr="004D6899" w:rsidTr="00724A82">
              <w:tc>
                <w:tcPr>
                  <w:tcW w:w="1413"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Year 4</w:t>
                  </w:r>
                </w:p>
              </w:tc>
              <w:tc>
                <w:tcPr>
                  <w:tcW w:w="2977"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Mrs Foster</w:t>
                  </w:r>
                </w:p>
              </w:tc>
              <w:tc>
                <w:tcPr>
                  <w:tcW w:w="2835" w:type="dxa"/>
                  <w:vMerge/>
                </w:tcPr>
                <w:p w:rsidR="008303FE" w:rsidRPr="004D6899" w:rsidRDefault="008303FE" w:rsidP="00375F87">
                  <w:pPr>
                    <w:framePr w:hSpace="180" w:wrap="around" w:hAnchor="text" w:y="315"/>
                    <w:spacing w:before="240"/>
                    <w:rPr>
                      <w:rFonts w:ascii="Trebuchet MS" w:hAnsi="Trebuchet MS"/>
                    </w:rPr>
                  </w:pPr>
                </w:p>
              </w:tc>
            </w:tr>
            <w:tr w:rsidR="008303FE" w:rsidRPr="004D6899" w:rsidTr="00724A82">
              <w:tc>
                <w:tcPr>
                  <w:tcW w:w="1413"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Year 5</w:t>
                  </w:r>
                </w:p>
              </w:tc>
              <w:tc>
                <w:tcPr>
                  <w:tcW w:w="2977"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Miss White</w:t>
                  </w:r>
                </w:p>
              </w:tc>
              <w:tc>
                <w:tcPr>
                  <w:tcW w:w="2835" w:type="dxa"/>
                  <w:vMerge w:val="restart"/>
                </w:tcPr>
                <w:p w:rsidR="008303FE" w:rsidRPr="004D6899" w:rsidRDefault="008303FE" w:rsidP="00375F87">
                  <w:pPr>
                    <w:framePr w:hSpace="180" w:wrap="around" w:hAnchor="text" w:y="315"/>
                    <w:spacing w:before="240"/>
                    <w:rPr>
                      <w:rFonts w:ascii="Trebuchet MS" w:hAnsi="Trebuchet MS"/>
                    </w:rPr>
                  </w:pPr>
                  <w:r>
                    <w:rPr>
                      <w:rFonts w:ascii="Trebuchet MS" w:hAnsi="Trebuchet MS"/>
                    </w:rPr>
                    <w:t>Mr Toohill</w:t>
                  </w:r>
                </w:p>
              </w:tc>
            </w:tr>
            <w:tr w:rsidR="008303FE" w:rsidRPr="004D6899" w:rsidTr="00724A82">
              <w:tc>
                <w:tcPr>
                  <w:tcW w:w="1413"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Year 6</w:t>
                  </w:r>
                </w:p>
              </w:tc>
              <w:tc>
                <w:tcPr>
                  <w:tcW w:w="2977" w:type="dxa"/>
                </w:tcPr>
                <w:p w:rsidR="008303FE" w:rsidRPr="004D6899" w:rsidRDefault="008303FE" w:rsidP="00375F87">
                  <w:pPr>
                    <w:framePr w:hSpace="180" w:wrap="around" w:hAnchor="text" w:y="315"/>
                    <w:spacing w:before="240"/>
                    <w:rPr>
                      <w:rFonts w:ascii="Trebuchet MS" w:hAnsi="Trebuchet MS"/>
                    </w:rPr>
                  </w:pPr>
                  <w:r w:rsidRPr="004D6899">
                    <w:rPr>
                      <w:rFonts w:ascii="Trebuchet MS" w:hAnsi="Trebuchet MS"/>
                    </w:rPr>
                    <w:t>Mrs Franklin</w:t>
                  </w:r>
                </w:p>
              </w:tc>
              <w:tc>
                <w:tcPr>
                  <w:tcW w:w="2835" w:type="dxa"/>
                  <w:vMerge/>
                </w:tcPr>
                <w:p w:rsidR="008303FE" w:rsidRPr="004D6899" w:rsidRDefault="008303FE" w:rsidP="00375F87">
                  <w:pPr>
                    <w:framePr w:hSpace="180" w:wrap="around" w:hAnchor="text" w:y="315"/>
                    <w:rPr>
                      <w:rFonts w:ascii="Trebuchet MS" w:hAnsi="Trebuchet MS"/>
                    </w:rPr>
                  </w:pPr>
                </w:p>
              </w:tc>
            </w:tr>
          </w:tbl>
          <w:p w:rsidR="0059715E" w:rsidRDefault="0059715E" w:rsidP="00DA4432">
            <w:pPr>
              <w:spacing w:after="240"/>
              <w:rPr>
                <w:rFonts w:ascii="Trebuchet MS" w:hAnsi="Trebuchet MS"/>
              </w:rPr>
            </w:pPr>
          </w:p>
          <w:p w:rsidR="008303FE" w:rsidRDefault="008303FE" w:rsidP="00DA65B7">
            <w:pPr>
              <w:pStyle w:val="Heading2"/>
              <w:spacing w:before="0"/>
              <w:rPr>
                <w:sz w:val="32"/>
                <w:szCs w:val="32"/>
              </w:rPr>
            </w:pPr>
            <w:r w:rsidRPr="008303FE">
              <w:rPr>
                <w:sz w:val="32"/>
                <w:szCs w:val="32"/>
              </w:rPr>
              <w:t xml:space="preserve">Post Ofsted Inspection Meeting for Parents </w:t>
            </w:r>
          </w:p>
          <w:p w:rsidR="008303FE" w:rsidRPr="008303FE" w:rsidRDefault="008303FE" w:rsidP="00DA65B7">
            <w:pPr>
              <w:pStyle w:val="Heading2"/>
              <w:spacing w:before="0"/>
              <w:rPr>
                <w:color w:val="auto"/>
                <w:sz w:val="24"/>
                <w:szCs w:val="24"/>
              </w:rPr>
            </w:pPr>
            <w:r w:rsidRPr="008303FE">
              <w:rPr>
                <w:color w:val="auto"/>
                <w:sz w:val="24"/>
                <w:szCs w:val="24"/>
              </w:rPr>
              <w:t>As</w:t>
            </w:r>
            <w:r>
              <w:rPr>
                <w:color w:val="auto"/>
                <w:sz w:val="24"/>
                <w:szCs w:val="24"/>
              </w:rPr>
              <w:t xml:space="preserve"> you will have read from the letter sent from the IAB, there will be a meeting at school on Wednesday 10</w:t>
            </w:r>
            <w:r w:rsidRPr="008303FE">
              <w:rPr>
                <w:color w:val="auto"/>
                <w:sz w:val="24"/>
                <w:szCs w:val="24"/>
                <w:vertAlign w:val="superscript"/>
              </w:rPr>
              <w:t>th</w:t>
            </w:r>
            <w:r>
              <w:rPr>
                <w:color w:val="auto"/>
                <w:sz w:val="24"/>
                <w:szCs w:val="24"/>
              </w:rPr>
              <w:t xml:space="preserve"> July at 6pm.  </w:t>
            </w:r>
            <w:r w:rsidRPr="008303FE">
              <w:rPr>
                <w:color w:val="auto"/>
                <w:sz w:val="24"/>
                <w:szCs w:val="24"/>
              </w:rPr>
              <w:t xml:space="preserve">At this meeting we will provide some information about the inspection and next steps, including the leadership arrangements. </w:t>
            </w:r>
            <w:r>
              <w:rPr>
                <w:color w:val="auto"/>
                <w:sz w:val="24"/>
                <w:szCs w:val="24"/>
              </w:rPr>
              <w:t>You</w:t>
            </w:r>
            <w:r w:rsidRPr="008303FE">
              <w:rPr>
                <w:color w:val="auto"/>
                <w:sz w:val="24"/>
                <w:szCs w:val="24"/>
              </w:rPr>
              <w:t xml:space="preserve"> will have the opportunity to ask questions regarding the O</w:t>
            </w:r>
            <w:r>
              <w:rPr>
                <w:color w:val="auto"/>
                <w:sz w:val="24"/>
                <w:szCs w:val="24"/>
              </w:rPr>
              <w:t>fsted</w:t>
            </w:r>
            <w:r w:rsidRPr="008303FE">
              <w:rPr>
                <w:color w:val="auto"/>
                <w:sz w:val="24"/>
                <w:szCs w:val="24"/>
              </w:rPr>
              <w:t xml:space="preserve"> report. Mr Raymond Friel CEO of Plymouth CAST and Mrs Louise Adams, Director of Education and Standards will also be joining us.</w:t>
            </w:r>
            <w:r w:rsidR="001A2CF5">
              <w:rPr>
                <w:color w:val="auto"/>
                <w:sz w:val="24"/>
                <w:szCs w:val="24"/>
              </w:rPr>
              <w:t xml:space="preserve"> We look forward to seeing you there.</w:t>
            </w:r>
          </w:p>
          <w:p w:rsidR="008303FE" w:rsidRDefault="008303FE" w:rsidP="00DA65B7">
            <w:pPr>
              <w:pStyle w:val="Heading2"/>
              <w:spacing w:before="0"/>
              <w:rPr>
                <w:sz w:val="32"/>
                <w:szCs w:val="32"/>
              </w:rPr>
            </w:pPr>
          </w:p>
          <w:p w:rsidR="008303FE" w:rsidRDefault="008303FE" w:rsidP="00DA65B7">
            <w:pPr>
              <w:pStyle w:val="Heading2"/>
              <w:spacing w:before="0"/>
              <w:rPr>
                <w:sz w:val="32"/>
                <w:szCs w:val="32"/>
              </w:rPr>
            </w:pPr>
          </w:p>
          <w:p w:rsidR="00C86758" w:rsidRDefault="00342389" w:rsidP="00DA65B7">
            <w:pPr>
              <w:pStyle w:val="Heading2"/>
              <w:spacing w:before="0"/>
              <w:rPr>
                <w:sz w:val="32"/>
                <w:szCs w:val="32"/>
              </w:rPr>
            </w:pPr>
            <w:r>
              <w:rPr>
                <w:sz w:val="32"/>
                <w:szCs w:val="32"/>
              </w:rPr>
              <w:t>What’s been happening?</w:t>
            </w:r>
          </w:p>
          <w:p w:rsidR="00501BBF" w:rsidRDefault="00501BBF" w:rsidP="00342389">
            <w:pPr>
              <w:pStyle w:val="Heading2"/>
              <w:spacing w:before="0"/>
              <w:rPr>
                <w:rFonts w:cs="Times New Roman"/>
                <w:color w:val="auto"/>
                <w:kern w:val="0"/>
                <w:sz w:val="24"/>
                <w:szCs w:val="24"/>
              </w:rPr>
            </w:pPr>
            <w:r>
              <w:rPr>
                <w:rFonts w:cs="Times New Roman"/>
                <w:color w:val="auto"/>
                <w:kern w:val="0"/>
                <w:sz w:val="24"/>
                <w:szCs w:val="24"/>
              </w:rPr>
              <w:t>It was lovely to see so many of you at our recent Sports Day – we were very fortunate with the weather!</w:t>
            </w:r>
          </w:p>
          <w:p w:rsidR="00501BBF" w:rsidRDefault="00E1530E" w:rsidP="00342389">
            <w:pPr>
              <w:pStyle w:val="Heading2"/>
              <w:spacing w:before="0"/>
              <w:rPr>
                <w:rFonts w:cs="Times New Roman"/>
                <w:color w:val="auto"/>
                <w:kern w:val="0"/>
                <w:sz w:val="24"/>
                <w:szCs w:val="24"/>
              </w:rPr>
            </w:pPr>
            <w:r>
              <w:rPr>
                <w:rFonts w:cs="Times New Roman"/>
                <w:color w:val="auto"/>
                <w:kern w:val="0"/>
                <w:sz w:val="24"/>
                <w:szCs w:val="24"/>
              </w:rPr>
              <w:t xml:space="preserve">Y6 </w:t>
            </w:r>
            <w:r w:rsidR="0059715E">
              <w:rPr>
                <w:rFonts w:cs="Times New Roman"/>
                <w:color w:val="auto"/>
                <w:kern w:val="0"/>
                <w:sz w:val="24"/>
                <w:szCs w:val="24"/>
              </w:rPr>
              <w:t>are currently enjoying themselves at Portland Out</w:t>
            </w:r>
            <w:r w:rsidR="00501BBF">
              <w:rPr>
                <w:rFonts w:cs="Times New Roman"/>
                <w:color w:val="auto"/>
                <w:kern w:val="0"/>
                <w:sz w:val="24"/>
                <w:szCs w:val="24"/>
              </w:rPr>
              <w:t>door Centre.  This is a break in between their rehearsals for their Leavers’ Show next week – which I can’t wait to see!</w:t>
            </w:r>
          </w:p>
          <w:p w:rsidR="00501BBF" w:rsidRDefault="00342389" w:rsidP="00342389">
            <w:pPr>
              <w:pStyle w:val="Heading2"/>
              <w:spacing w:before="0"/>
              <w:rPr>
                <w:rFonts w:cs="Times New Roman"/>
                <w:color w:val="auto"/>
                <w:kern w:val="0"/>
                <w:sz w:val="24"/>
                <w:szCs w:val="24"/>
              </w:rPr>
            </w:pPr>
            <w:r>
              <w:rPr>
                <w:rFonts w:cs="Times New Roman"/>
                <w:color w:val="auto"/>
                <w:kern w:val="0"/>
                <w:sz w:val="24"/>
                <w:szCs w:val="24"/>
              </w:rPr>
              <w:t>Y5</w:t>
            </w:r>
            <w:r w:rsidR="00501BBF">
              <w:rPr>
                <w:rFonts w:cs="Times New Roman"/>
                <w:color w:val="auto"/>
                <w:kern w:val="0"/>
                <w:sz w:val="24"/>
                <w:szCs w:val="24"/>
              </w:rPr>
              <w:t xml:space="preserve"> &amp; Y6 </w:t>
            </w:r>
            <w:r>
              <w:rPr>
                <w:rFonts w:cs="Times New Roman"/>
                <w:color w:val="auto"/>
                <w:kern w:val="0"/>
                <w:sz w:val="24"/>
                <w:szCs w:val="24"/>
              </w:rPr>
              <w:t xml:space="preserve">had a </w:t>
            </w:r>
            <w:r w:rsidR="00501BBF">
              <w:rPr>
                <w:rFonts w:cs="Times New Roman"/>
                <w:color w:val="auto"/>
                <w:kern w:val="0"/>
                <w:sz w:val="24"/>
                <w:szCs w:val="24"/>
              </w:rPr>
              <w:t xml:space="preserve">great time working together in teams and employing their entrepreneurial skills to create a </w:t>
            </w:r>
            <w:r>
              <w:rPr>
                <w:rFonts w:cs="Times New Roman"/>
                <w:color w:val="auto"/>
                <w:kern w:val="0"/>
                <w:sz w:val="24"/>
                <w:szCs w:val="24"/>
              </w:rPr>
              <w:t xml:space="preserve">fantastic </w:t>
            </w:r>
            <w:r w:rsidR="00501BBF">
              <w:rPr>
                <w:rFonts w:cs="Times New Roman"/>
                <w:color w:val="auto"/>
                <w:kern w:val="0"/>
                <w:sz w:val="24"/>
                <w:szCs w:val="24"/>
              </w:rPr>
              <w:t>apprentice fair.</w:t>
            </w:r>
          </w:p>
          <w:p w:rsidR="00342389" w:rsidRDefault="00342389" w:rsidP="00342389">
            <w:pPr>
              <w:rPr>
                <w:rFonts w:ascii="Trebuchet MS" w:hAnsi="Trebuchet MS"/>
              </w:rPr>
            </w:pPr>
            <w:r>
              <w:rPr>
                <w:rFonts w:ascii="Trebuchet MS" w:hAnsi="Trebuchet MS"/>
              </w:rPr>
              <w:t xml:space="preserve">Y4 </w:t>
            </w:r>
            <w:r w:rsidR="00501BBF">
              <w:rPr>
                <w:rFonts w:ascii="Trebuchet MS" w:hAnsi="Trebuchet MS"/>
              </w:rPr>
              <w:t xml:space="preserve">children had the opportunity to apply for our GIFT team (Growing In Faith Together) and the six pupils who were successful were trained and commissioned at </w:t>
            </w:r>
            <w:proofErr w:type="spellStart"/>
            <w:r w:rsidR="00501BBF">
              <w:rPr>
                <w:rFonts w:ascii="Trebuchet MS" w:hAnsi="Trebuchet MS"/>
              </w:rPr>
              <w:t>Buckfast</w:t>
            </w:r>
            <w:proofErr w:type="spellEnd"/>
            <w:r w:rsidR="00501BBF">
              <w:rPr>
                <w:rFonts w:ascii="Trebuchet MS" w:hAnsi="Trebuchet MS"/>
              </w:rPr>
              <w:t xml:space="preserve"> Abbey.  More on this to follow in the Autumn Term! </w:t>
            </w:r>
          </w:p>
          <w:p w:rsidR="00E1530E" w:rsidRPr="00342389" w:rsidRDefault="00E1530E" w:rsidP="00342389">
            <w:pPr>
              <w:rPr>
                <w:rFonts w:ascii="Trebuchet MS" w:hAnsi="Trebuchet MS"/>
              </w:rPr>
            </w:pPr>
            <w:r>
              <w:rPr>
                <w:rFonts w:ascii="Trebuchet MS" w:hAnsi="Trebuchet MS"/>
              </w:rPr>
              <w:t xml:space="preserve">Y3 </w:t>
            </w:r>
            <w:r w:rsidR="00FB0FE9">
              <w:rPr>
                <w:rFonts w:ascii="Trebuchet MS" w:hAnsi="Trebuchet MS"/>
              </w:rPr>
              <w:t>have been finding out lots of exciting information about volcanoes.</w:t>
            </w:r>
          </w:p>
          <w:p w:rsidR="00DA65B7" w:rsidRDefault="00E1530E" w:rsidP="00DA65B7">
            <w:pPr>
              <w:rPr>
                <w:rFonts w:ascii="Trebuchet MS" w:hAnsi="Trebuchet MS"/>
              </w:rPr>
            </w:pPr>
            <w:r w:rsidRPr="00E1530E">
              <w:rPr>
                <w:rFonts w:ascii="Trebuchet MS" w:hAnsi="Trebuchet MS"/>
              </w:rPr>
              <w:t>Y2</w:t>
            </w:r>
            <w:r>
              <w:rPr>
                <w:rFonts w:ascii="Trebuchet MS" w:hAnsi="Trebuchet MS"/>
              </w:rPr>
              <w:t xml:space="preserve"> </w:t>
            </w:r>
            <w:r w:rsidR="00501BBF">
              <w:rPr>
                <w:rFonts w:ascii="Trebuchet MS" w:hAnsi="Trebuchet MS"/>
              </w:rPr>
              <w:t>enjoyed a trip to Groves G</w:t>
            </w:r>
            <w:r w:rsidR="00FB0FE9">
              <w:rPr>
                <w:rFonts w:ascii="Trebuchet MS" w:hAnsi="Trebuchet MS"/>
              </w:rPr>
              <w:t>arden Centre as part of their topic on plants.</w:t>
            </w:r>
          </w:p>
          <w:p w:rsidR="00FB0FE9" w:rsidRDefault="00E1530E" w:rsidP="00DA65B7">
            <w:pPr>
              <w:rPr>
                <w:rFonts w:ascii="Trebuchet MS" w:hAnsi="Trebuchet MS"/>
              </w:rPr>
            </w:pPr>
            <w:r>
              <w:rPr>
                <w:rFonts w:ascii="Trebuchet MS" w:hAnsi="Trebuchet MS"/>
              </w:rPr>
              <w:t xml:space="preserve">Y1 </w:t>
            </w:r>
            <w:r w:rsidR="00FB0FE9">
              <w:rPr>
                <w:rFonts w:ascii="Trebuchet MS" w:hAnsi="Trebuchet MS"/>
              </w:rPr>
              <w:t>had great fun learning orienteering skills around the school grounds.</w:t>
            </w:r>
          </w:p>
          <w:p w:rsidR="00E1530E" w:rsidRDefault="00E1530E" w:rsidP="00DA65B7">
            <w:pPr>
              <w:rPr>
                <w:rFonts w:ascii="Trebuchet MS" w:hAnsi="Trebuchet MS"/>
              </w:rPr>
            </w:pPr>
            <w:r>
              <w:rPr>
                <w:rFonts w:ascii="Trebuchet MS" w:hAnsi="Trebuchet MS"/>
              </w:rPr>
              <w:t>Recept</w:t>
            </w:r>
            <w:r w:rsidR="00FB0FE9">
              <w:rPr>
                <w:rFonts w:ascii="Trebuchet MS" w:hAnsi="Trebuchet MS"/>
              </w:rPr>
              <w:t>ion has enjoyed spending some time with the children from pre-school both at school and over at the pre-school</w:t>
            </w:r>
            <w:r w:rsidR="0001565C">
              <w:rPr>
                <w:rFonts w:ascii="Trebuchet MS" w:hAnsi="Trebuchet MS"/>
              </w:rPr>
              <w:t>. They also had a fan</w:t>
            </w:r>
            <w:r w:rsidR="00A71021">
              <w:rPr>
                <w:rFonts w:ascii="Trebuchet MS" w:hAnsi="Trebuchet MS"/>
              </w:rPr>
              <w:t xml:space="preserve">tastic time at </w:t>
            </w:r>
            <w:proofErr w:type="spellStart"/>
            <w:r w:rsidR="00A71021">
              <w:rPr>
                <w:rFonts w:ascii="Trebuchet MS" w:hAnsi="Trebuchet MS"/>
              </w:rPr>
              <w:t>Washingpool</w:t>
            </w:r>
            <w:proofErr w:type="spellEnd"/>
            <w:r w:rsidR="00A71021">
              <w:rPr>
                <w:rFonts w:ascii="Trebuchet MS" w:hAnsi="Trebuchet MS"/>
              </w:rPr>
              <w:t xml:space="preserve"> Farm.</w:t>
            </w:r>
            <w:bookmarkStart w:id="0" w:name="_GoBack"/>
            <w:bookmarkEnd w:id="0"/>
          </w:p>
          <w:p w:rsidR="00E1530E" w:rsidRDefault="00E1530E" w:rsidP="00DA65B7">
            <w:pPr>
              <w:rPr>
                <w:rFonts w:ascii="Trebuchet MS" w:hAnsi="Trebuchet MS"/>
              </w:rPr>
            </w:pPr>
            <w:r>
              <w:rPr>
                <w:rFonts w:ascii="Trebuchet MS" w:hAnsi="Trebuchet MS"/>
              </w:rPr>
              <w:t xml:space="preserve">All the children </w:t>
            </w:r>
            <w:r w:rsidR="00FB0FE9">
              <w:rPr>
                <w:rFonts w:ascii="Trebuchet MS" w:hAnsi="Trebuchet MS"/>
              </w:rPr>
              <w:t xml:space="preserve">enjoyed the </w:t>
            </w:r>
            <w:r w:rsidR="0001565C">
              <w:rPr>
                <w:rFonts w:ascii="Trebuchet MS" w:hAnsi="Trebuchet MS"/>
              </w:rPr>
              <w:t xml:space="preserve">their Daily Mile and the </w:t>
            </w:r>
            <w:r w:rsidR="00FB0FE9">
              <w:rPr>
                <w:rFonts w:ascii="Trebuchet MS" w:hAnsi="Trebuchet MS"/>
              </w:rPr>
              <w:t xml:space="preserve">Julia’s House Race and </w:t>
            </w:r>
            <w:r>
              <w:rPr>
                <w:rFonts w:ascii="Trebuchet MS" w:hAnsi="Trebuchet MS"/>
              </w:rPr>
              <w:t>have continued to represent St Catherine’s both in school and out with their super behaviour and care for each other.</w:t>
            </w:r>
          </w:p>
          <w:p w:rsidR="001A2CF5" w:rsidRPr="00C86758" w:rsidRDefault="001A2CF5" w:rsidP="001A2CF5">
            <w:pPr>
              <w:pStyle w:val="Heading2"/>
              <w:rPr>
                <w:sz w:val="32"/>
                <w:szCs w:val="32"/>
              </w:rPr>
            </w:pPr>
            <w:r w:rsidRPr="00C86758">
              <w:rPr>
                <w:sz w:val="32"/>
                <w:szCs w:val="32"/>
              </w:rPr>
              <w:t>Procedures for raising concerns</w:t>
            </w:r>
          </w:p>
          <w:p w:rsidR="001A2CF5" w:rsidRPr="007748E7" w:rsidRDefault="001A2CF5" w:rsidP="001A2CF5">
            <w:pPr>
              <w:rPr>
                <w:rFonts w:ascii="Trebuchet MS" w:hAnsi="Trebuchet MS"/>
              </w:rPr>
            </w:pPr>
            <w:r>
              <w:rPr>
                <w:rFonts w:ascii="Trebuchet MS" w:hAnsi="Trebuchet MS"/>
              </w:rPr>
              <w:t>Please can I remind you of the following: s</w:t>
            </w:r>
            <w:r w:rsidRPr="007748E7">
              <w:rPr>
                <w:rFonts w:ascii="Trebuchet MS" w:hAnsi="Trebuchet MS"/>
              </w:rPr>
              <w:t>o</w:t>
            </w:r>
            <w:r>
              <w:rPr>
                <w:rFonts w:ascii="Trebuchet MS" w:hAnsi="Trebuchet MS"/>
              </w:rPr>
              <w:t xml:space="preserve">metimes you may wish to raise a concern about your child with a member of </w:t>
            </w:r>
            <w:proofErr w:type="gramStart"/>
            <w:r>
              <w:rPr>
                <w:rFonts w:ascii="Trebuchet MS" w:hAnsi="Trebuchet MS"/>
              </w:rPr>
              <w:t>staff.</w:t>
            </w:r>
            <w:proofErr w:type="gramEnd"/>
            <w:r>
              <w:rPr>
                <w:rFonts w:ascii="Trebuchet MS" w:hAnsi="Trebuchet MS"/>
              </w:rPr>
              <w:t xml:space="preserve">  T</w:t>
            </w:r>
            <w:r w:rsidRPr="007748E7">
              <w:rPr>
                <w:rFonts w:ascii="Trebuchet MS" w:hAnsi="Trebuchet MS"/>
              </w:rPr>
              <w:t>hrough the openness of the school</w:t>
            </w:r>
            <w:r>
              <w:rPr>
                <w:rFonts w:ascii="Trebuchet MS" w:hAnsi="Trebuchet MS"/>
              </w:rPr>
              <w:t>, a</w:t>
            </w:r>
            <w:r w:rsidRPr="007748E7">
              <w:rPr>
                <w:rFonts w:ascii="Trebuchet MS" w:hAnsi="Trebuchet MS"/>
              </w:rPr>
              <w:t>ny grievance or complaint should be addressed in the following order:</w:t>
            </w:r>
          </w:p>
          <w:p w:rsidR="001A2CF5" w:rsidRPr="003815CD" w:rsidRDefault="001A2CF5" w:rsidP="001A2CF5">
            <w:pPr>
              <w:pStyle w:val="ListParagraph"/>
              <w:numPr>
                <w:ilvl w:val="0"/>
                <w:numId w:val="21"/>
              </w:numPr>
              <w:rPr>
                <w:rFonts w:ascii="Trebuchet MS" w:hAnsi="Trebuchet MS"/>
              </w:rPr>
            </w:pPr>
            <w:r w:rsidRPr="003815CD">
              <w:rPr>
                <w:rFonts w:ascii="Trebuchet MS" w:hAnsi="Trebuchet MS"/>
              </w:rPr>
              <w:t>Informal or formal communication with the class teacher please make an appointment via the school office</w:t>
            </w:r>
          </w:p>
          <w:p w:rsidR="001A2CF5" w:rsidRDefault="001A2CF5" w:rsidP="001A2CF5">
            <w:pPr>
              <w:pStyle w:val="ListParagraph"/>
              <w:numPr>
                <w:ilvl w:val="0"/>
                <w:numId w:val="21"/>
              </w:numPr>
              <w:rPr>
                <w:rFonts w:ascii="Trebuchet MS" w:hAnsi="Trebuchet MS"/>
              </w:rPr>
            </w:pPr>
            <w:r w:rsidRPr="007748E7">
              <w:rPr>
                <w:rFonts w:ascii="Trebuchet MS" w:hAnsi="Trebuchet MS"/>
              </w:rPr>
              <w:t>Arranged meeting w</w:t>
            </w:r>
            <w:r>
              <w:rPr>
                <w:rFonts w:ascii="Trebuchet MS" w:hAnsi="Trebuchet MS"/>
              </w:rPr>
              <w:t>ith the class teacher (and SENCO)</w:t>
            </w:r>
          </w:p>
          <w:p w:rsidR="001A2CF5" w:rsidRDefault="001A2CF5" w:rsidP="001A2CF5">
            <w:pPr>
              <w:pStyle w:val="ListParagraph"/>
              <w:numPr>
                <w:ilvl w:val="0"/>
                <w:numId w:val="21"/>
              </w:numPr>
              <w:rPr>
                <w:rFonts w:ascii="Trebuchet MS" w:hAnsi="Trebuchet MS"/>
              </w:rPr>
            </w:pPr>
            <w:r>
              <w:rPr>
                <w:rFonts w:ascii="Trebuchet MS" w:hAnsi="Trebuchet MS"/>
              </w:rPr>
              <w:t>Arranged meeting with the class teacher and Phase Leader</w:t>
            </w:r>
          </w:p>
          <w:p w:rsidR="001A2CF5" w:rsidRDefault="001A2CF5" w:rsidP="001A2CF5">
            <w:pPr>
              <w:pStyle w:val="ListParagraph"/>
              <w:numPr>
                <w:ilvl w:val="0"/>
                <w:numId w:val="21"/>
              </w:numPr>
              <w:rPr>
                <w:rFonts w:ascii="Trebuchet MS" w:hAnsi="Trebuchet MS"/>
              </w:rPr>
            </w:pPr>
            <w:r w:rsidRPr="007748E7">
              <w:rPr>
                <w:rFonts w:ascii="Trebuchet MS" w:hAnsi="Trebuchet MS"/>
              </w:rPr>
              <w:t xml:space="preserve">Arranged meeting with </w:t>
            </w:r>
            <w:r>
              <w:rPr>
                <w:rFonts w:ascii="Trebuchet MS" w:hAnsi="Trebuchet MS"/>
              </w:rPr>
              <w:t xml:space="preserve">a member of the Senior Leadership Team </w:t>
            </w:r>
          </w:p>
          <w:p w:rsidR="001A2CF5" w:rsidRDefault="001A2CF5" w:rsidP="001A2CF5">
            <w:pPr>
              <w:rPr>
                <w:rFonts w:ascii="Trebuchet MS" w:hAnsi="Trebuchet MS"/>
              </w:rPr>
            </w:pPr>
            <w:r w:rsidRPr="009874D6">
              <w:rPr>
                <w:rFonts w:ascii="Trebuchet MS" w:hAnsi="Trebuchet MS"/>
              </w:rPr>
              <w:t>Thank you for your cooperation in this.</w:t>
            </w:r>
          </w:p>
          <w:p w:rsidR="00836357" w:rsidRPr="00C86758" w:rsidRDefault="003472E4" w:rsidP="00836357">
            <w:pPr>
              <w:pStyle w:val="Heading2"/>
              <w:rPr>
                <w:sz w:val="32"/>
                <w:szCs w:val="32"/>
              </w:rPr>
            </w:pPr>
            <w:r>
              <w:rPr>
                <w:sz w:val="32"/>
                <w:szCs w:val="32"/>
              </w:rPr>
              <w:t>One last thing…</w:t>
            </w:r>
          </w:p>
          <w:p w:rsidR="003472E4" w:rsidRPr="003472E4" w:rsidRDefault="003472E4" w:rsidP="003472E4">
            <w:pPr>
              <w:rPr>
                <w:rFonts w:ascii="Trebuchet MS" w:hAnsi="Trebuchet MS"/>
              </w:rPr>
            </w:pPr>
            <w:r>
              <w:rPr>
                <w:rFonts w:ascii="Trebuchet MS" w:hAnsi="Trebuchet MS"/>
              </w:rPr>
              <w:t>Lord it was You w</w:t>
            </w:r>
            <w:r w:rsidRPr="003472E4">
              <w:rPr>
                <w:rFonts w:ascii="Trebuchet MS" w:hAnsi="Trebuchet MS"/>
              </w:rPr>
              <w:t>ho reminded Your own disciples that they needed to times of refreshment and from the stresses and strains of the day and we thank You for this opportunity to enjoy different and ne</w:t>
            </w:r>
            <w:r>
              <w:rPr>
                <w:rFonts w:ascii="Trebuchet MS" w:hAnsi="Trebuchet MS"/>
              </w:rPr>
              <w:t>w experiences. May our summer holiday</w:t>
            </w:r>
            <w:r w:rsidRPr="003472E4">
              <w:rPr>
                <w:rFonts w:ascii="Trebuchet MS" w:hAnsi="Trebuchet MS"/>
              </w:rPr>
              <w:t xml:space="preserve"> be one of warmth and love and filled with fun and fellowship. May our hearts overflow with Your joy and peace and may we fill our lungs with laughter. </w:t>
            </w:r>
          </w:p>
          <w:p w:rsidR="003472E4" w:rsidRPr="003472E4" w:rsidRDefault="003472E4" w:rsidP="003472E4">
            <w:pPr>
              <w:rPr>
                <w:rFonts w:ascii="Trebuchet MS" w:hAnsi="Trebuchet MS"/>
              </w:rPr>
            </w:pPr>
          </w:p>
          <w:p w:rsidR="003472E4" w:rsidRPr="003472E4" w:rsidRDefault="003472E4" w:rsidP="003472E4">
            <w:pPr>
              <w:rPr>
                <w:rFonts w:ascii="Trebuchet MS" w:hAnsi="Trebuchet MS"/>
              </w:rPr>
            </w:pPr>
            <w:r w:rsidRPr="003472E4">
              <w:rPr>
                <w:rFonts w:ascii="Trebuchet MS" w:hAnsi="Trebuchet MS"/>
              </w:rPr>
              <w:t xml:space="preserve">Watch over our journey as we travel and protect us from all difficulties and dangers. May we rest in You and return refreshed in body soul and spirit to Your praise and glory, in Jesus name we pray, </w:t>
            </w:r>
          </w:p>
          <w:p w:rsidR="00836357" w:rsidRPr="009874D6" w:rsidRDefault="003472E4" w:rsidP="003472E4">
            <w:pPr>
              <w:rPr>
                <w:rFonts w:ascii="Trebuchet MS" w:hAnsi="Trebuchet MS"/>
              </w:rPr>
            </w:pPr>
            <w:r w:rsidRPr="003472E4">
              <w:rPr>
                <w:rFonts w:ascii="Trebuchet MS" w:hAnsi="Trebuchet MS"/>
              </w:rPr>
              <w:t>Amen</w:t>
            </w:r>
          </w:p>
          <w:p w:rsidR="00C90094" w:rsidRPr="00C90094" w:rsidRDefault="00C90094" w:rsidP="00C90094">
            <w:pPr>
              <w:rPr>
                <w:rFonts w:ascii="Trebuchet MS" w:hAnsi="Trebuchet MS"/>
              </w:rPr>
            </w:pPr>
          </w:p>
        </w:tc>
      </w:tr>
    </w:tbl>
    <w:p w:rsidR="006B5CAB" w:rsidRDefault="006B5CAB" w:rsidP="002913A0"/>
    <w:sectPr w:rsidR="006B5CAB" w:rsidSect="00AB7862">
      <w:footerReference w:type="default" r:id="rId15"/>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41" w:rsidRDefault="00D84141">
      <w:r>
        <w:separator/>
      </w:r>
    </w:p>
  </w:endnote>
  <w:endnote w:type="continuationSeparator" w:id="0">
    <w:p w:rsidR="00D84141" w:rsidRDefault="00D8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41" w:rsidRDefault="00D84141">
      <w:r>
        <w:separator/>
      </w:r>
    </w:p>
  </w:footnote>
  <w:footnote w:type="continuationSeparator" w:id="0">
    <w:p w:rsidR="00D84141" w:rsidRDefault="00D84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1F1AB5"/>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19"/>
  </w:num>
  <w:num w:numId="16">
    <w:abstractNumId w:val="13"/>
  </w:num>
  <w:num w:numId="17">
    <w:abstractNumId w:val="23"/>
  </w:num>
  <w:num w:numId="18">
    <w:abstractNumId w:val="20"/>
  </w:num>
  <w:num w:numId="19">
    <w:abstractNumId w:val="14"/>
  </w:num>
  <w:num w:numId="20">
    <w:abstractNumId w:val="21"/>
  </w:num>
  <w:num w:numId="21">
    <w:abstractNumId w:val="16"/>
  </w:num>
  <w:num w:numId="22">
    <w:abstractNumId w:val="22"/>
  </w:num>
  <w:num w:numId="23">
    <w:abstractNumId w:val="15"/>
  </w:num>
  <w:num w:numId="24">
    <w:abstractNumId w:val="12"/>
  </w:num>
  <w:num w:numId="25">
    <w:abstractNumId w:val="24"/>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9B"/>
    <w:rsid w:val="000034C8"/>
    <w:rsid w:val="000102B2"/>
    <w:rsid w:val="000120E3"/>
    <w:rsid w:val="0001565C"/>
    <w:rsid w:val="000321D6"/>
    <w:rsid w:val="00037900"/>
    <w:rsid w:val="00054D9C"/>
    <w:rsid w:val="00064ABB"/>
    <w:rsid w:val="00075AF6"/>
    <w:rsid w:val="00084488"/>
    <w:rsid w:val="0008500C"/>
    <w:rsid w:val="000A0174"/>
    <w:rsid w:val="000A615C"/>
    <w:rsid w:val="000C1485"/>
    <w:rsid w:val="000D333F"/>
    <w:rsid w:val="000F3421"/>
    <w:rsid w:val="000F759E"/>
    <w:rsid w:val="0013785E"/>
    <w:rsid w:val="00152026"/>
    <w:rsid w:val="0016381F"/>
    <w:rsid w:val="00166952"/>
    <w:rsid w:val="0018091B"/>
    <w:rsid w:val="00185854"/>
    <w:rsid w:val="0019008B"/>
    <w:rsid w:val="001A0764"/>
    <w:rsid w:val="001A2CF5"/>
    <w:rsid w:val="001A73A5"/>
    <w:rsid w:val="001B1082"/>
    <w:rsid w:val="001C1D7E"/>
    <w:rsid w:val="001C2738"/>
    <w:rsid w:val="001C513D"/>
    <w:rsid w:val="001D5CEE"/>
    <w:rsid w:val="001F3DA2"/>
    <w:rsid w:val="00205897"/>
    <w:rsid w:val="00207A3F"/>
    <w:rsid w:val="00213B3D"/>
    <w:rsid w:val="002261A3"/>
    <w:rsid w:val="00240477"/>
    <w:rsid w:val="0025180E"/>
    <w:rsid w:val="00256107"/>
    <w:rsid w:val="0027495C"/>
    <w:rsid w:val="002838AB"/>
    <w:rsid w:val="002913A0"/>
    <w:rsid w:val="00292E9F"/>
    <w:rsid w:val="002A15CF"/>
    <w:rsid w:val="002A1EC9"/>
    <w:rsid w:val="002D08DA"/>
    <w:rsid w:val="002E218E"/>
    <w:rsid w:val="002E724C"/>
    <w:rsid w:val="002F771A"/>
    <w:rsid w:val="003011CF"/>
    <w:rsid w:val="00302947"/>
    <w:rsid w:val="00311C43"/>
    <w:rsid w:val="00313FE8"/>
    <w:rsid w:val="00316A9B"/>
    <w:rsid w:val="00323944"/>
    <w:rsid w:val="00323E14"/>
    <w:rsid w:val="0033010D"/>
    <w:rsid w:val="00342389"/>
    <w:rsid w:val="00345B00"/>
    <w:rsid w:val="00346A41"/>
    <w:rsid w:val="003472E4"/>
    <w:rsid w:val="00355832"/>
    <w:rsid w:val="00370ABC"/>
    <w:rsid w:val="00371FCE"/>
    <w:rsid w:val="00375F87"/>
    <w:rsid w:val="0037717A"/>
    <w:rsid w:val="003815CD"/>
    <w:rsid w:val="0039147A"/>
    <w:rsid w:val="003B5B73"/>
    <w:rsid w:val="003C22EC"/>
    <w:rsid w:val="003C2D2C"/>
    <w:rsid w:val="003D26EA"/>
    <w:rsid w:val="003D5622"/>
    <w:rsid w:val="003E3D16"/>
    <w:rsid w:val="004058E6"/>
    <w:rsid w:val="00421AC3"/>
    <w:rsid w:val="00422E8F"/>
    <w:rsid w:val="00435C8C"/>
    <w:rsid w:val="00445DFF"/>
    <w:rsid w:val="00457B3B"/>
    <w:rsid w:val="00461DD5"/>
    <w:rsid w:val="00467D0D"/>
    <w:rsid w:val="004711F0"/>
    <w:rsid w:val="00476A3C"/>
    <w:rsid w:val="0048561D"/>
    <w:rsid w:val="00487680"/>
    <w:rsid w:val="00495C0C"/>
    <w:rsid w:val="00496DA5"/>
    <w:rsid w:val="004A24B3"/>
    <w:rsid w:val="004A364D"/>
    <w:rsid w:val="004B0FFC"/>
    <w:rsid w:val="004C6E6C"/>
    <w:rsid w:val="004D11E4"/>
    <w:rsid w:val="004D1C31"/>
    <w:rsid w:val="004E7031"/>
    <w:rsid w:val="004F34EF"/>
    <w:rsid w:val="00501BBF"/>
    <w:rsid w:val="0050638D"/>
    <w:rsid w:val="00520EBC"/>
    <w:rsid w:val="00530CEF"/>
    <w:rsid w:val="0053525C"/>
    <w:rsid w:val="00553550"/>
    <w:rsid w:val="0055358E"/>
    <w:rsid w:val="00557DF7"/>
    <w:rsid w:val="00565025"/>
    <w:rsid w:val="00583F92"/>
    <w:rsid w:val="0059715E"/>
    <w:rsid w:val="005B07C4"/>
    <w:rsid w:val="005B0E48"/>
    <w:rsid w:val="005B5E5A"/>
    <w:rsid w:val="005B7D74"/>
    <w:rsid w:val="005C64A7"/>
    <w:rsid w:val="005D0DD0"/>
    <w:rsid w:val="005E5E5F"/>
    <w:rsid w:val="005F19A9"/>
    <w:rsid w:val="0060226A"/>
    <w:rsid w:val="00607AB7"/>
    <w:rsid w:val="0062037E"/>
    <w:rsid w:val="006301A9"/>
    <w:rsid w:val="00641B4A"/>
    <w:rsid w:val="00654D49"/>
    <w:rsid w:val="0065629C"/>
    <w:rsid w:val="006740B0"/>
    <w:rsid w:val="006748DD"/>
    <w:rsid w:val="006764F4"/>
    <w:rsid w:val="006B2964"/>
    <w:rsid w:val="006B5CAB"/>
    <w:rsid w:val="006E1DC0"/>
    <w:rsid w:val="006E2B39"/>
    <w:rsid w:val="006E3C8D"/>
    <w:rsid w:val="006F5008"/>
    <w:rsid w:val="00706858"/>
    <w:rsid w:val="00746CF0"/>
    <w:rsid w:val="007526F6"/>
    <w:rsid w:val="00756E7E"/>
    <w:rsid w:val="007674AE"/>
    <w:rsid w:val="007748E7"/>
    <w:rsid w:val="007820A2"/>
    <w:rsid w:val="00785129"/>
    <w:rsid w:val="007854B9"/>
    <w:rsid w:val="007B2769"/>
    <w:rsid w:val="007B290A"/>
    <w:rsid w:val="007B31DD"/>
    <w:rsid w:val="007B77C1"/>
    <w:rsid w:val="007C33CD"/>
    <w:rsid w:val="007C6452"/>
    <w:rsid w:val="007D0A4D"/>
    <w:rsid w:val="007D432D"/>
    <w:rsid w:val="007F0542"/>
    <w:rsid w:val="007F6DD0"/>
    <w:rsid w:val="00803EA2"/>
    <w:rsid w:val="00820316"/>
    <w:rsid w:val="008303FE"/>
    <w:rsid w:val="00836357"/>
    <w:rsid w:val="00843911"/>
    <w:rsid w:val="008542E6"/>
    <w:rsid w:val="00882EFF"/>
    <w:rsid w:val="008966A3"/>
    <w:rsid w:val="008B5090"/>
    <w:rsid w:val="008C02E2"/>
    <w:rsid w:val="008D762F"/>
    <w:rsid w:val="008E3623"/>
    <w:rsid w:val="008E395A"/>
    <w:rsid w:val="00900C09"/>
    <w:rsid w:val="00902ABA"/>
    <w:rsid w:val="00916943"/>
    <w:rsid w:val="0093052A"/>
    <w:rsid w:val="00937B06"/>
    <w:rsid w:val="00955EA7"/>
    <w:rsid w:val="0097009B"/>
    <w:rsid w:val="00973C81"/>
    <w:rsid w:val="00974264"/>
    <w:rsid w:val="00977E9B"/>
    <w:rsid w:val="009874D6"/>
    <w:rsid w:val="00A01022"/>
    <w:rsid w:val="00A0659B"/>
    <w:rsid w:val="00A15C05"/>
    <w:rsid w:val="00A30AD6"/>
    <w:rsid w:val="00A31337"/>
    <w:rsid w:val="00A55198"/>
    <w:rsid w:val="00A62FE7"/>
    <w:rsid w:val="00A71021"/>
    <w:rsid w:val="00A81406"/>
    <w:rsid w:val="00A91064"/>
    <w:rsid w:val="00AB3365"/>
    <w:rsid w:val="00AB3479"/>
    <w:rsid w:val="00AB7862"/>
    <w:rsid w:val="00AF03CB"/>
    <w:rsid w:val="00AF24CA"/>
    <w:rsid w:val="00AF2E20"/>
    <w:rsid w:val="00AF5ECC"/>
    <w:rsid w:val="00B00940"/>
    <w:rsid w:val="00B21077"/>
    <w:rsid w:val="00B251F8"/>
    <w:rsid w:val="00B3116E"/>
    <w:rsid w:val="00B3583B"/>
    <w:rsid w:val="00B6286C"/>
    <w:rsid w:val="00B91AF5"/>
    <w:rsid w:val="00B92824"/>
    <w:rsid w:val="00BB0A32"/>
    <w:rsid w:val="00BB494C"/>
    <w:rsid w:val="00BD054C"/>
    <w:rsid w:val="00BD6D7E"/>
    <w:rsid w:val="00BE20E5"/>
    <w:rsid w:val="00BE227B"/>
    <w:rsid w:val="00BF40C4"/>
    <w:rsid w:val="00C05296"/>
    <w:rsid w:val="00C070B3"/>
    <w:rsid w:val="00C340F5"/>
    <w:rsid w:val="00C43D00"/>
    <w:rsid w:val="00C65005"/>
    <w:rsid w:val="00C86758"/>
    <w:rsid w:val="00C90094"/>
    <w:rsid w:val="00CB547E"/>
    <w:rsid w:val="00CB65B2"/>
    <w:rsid w:val="00CB71C9"/>
    <w:rsid w:val="00CC35E1"/>
    <w:rsid w:val="00CC79E9"/>
    <w:rsid w:val="00CD0123"/>
    <w:rsid w:val="00CD3CB1"/>
    <w:rsid w:val="00CE0C4C"/>
    <w:rsid w:val="00CE5487"/>
    <w:rsid w:val="00CE6266"/>
    <w:rsid w:val="00CE7544"/>
    <w:rsid w:val="00D02F61"/>
    <w:rsid w:val="00D03826"/>
    <w:rsid w:val="00D14FE5"/>
    <w:rsid w:val="00D17811"/>
    <w:rsid w:val="00D471DA"/>
    <w:rsid w:val="00D608D8"/>
    <w:rsid w:val="00D70E3D"/>
    <w:rsid w:val="00D7361C"/>
    <w:rsid w:val="00D75AF0"/>
    <w:rsid w:val="00D83409"/>
    <w:rsid w:val="00D84141"/>
    <w:rsid w:val="00D952AE"/>
    <w:rsid w:val="00DA3D17"/>
    <w:rsid w:val="00DA3DAB"/>
    <w:rsid w:val="00DA4432"/>
    <w:rsid w:val="00DA65B7"/>
    <w:rsid w:val="00DA7C85"/>
    <w:rsid w:val="00DC7E59"/>
    <w:rsid w:val="00DF4684"/>
    <w:rsid w:val="00E10A9A"/>
    <w:rsid w:val="00E128EF"/>
    <w:rsid w:val="00E1530E"/>
    <w:rsid w:val="00E24563"/>
    <w:rsid w:val="00E27281"/>
    <w:rsid w:val="00E63888"/>
    <w:rsid w:val="00E647C2"/>
    <w:rsid w:val="00E7703B"/>
    <w:rsid w:val="00E8006C"/>
    <w:rsid w:val="00E849EC"/>
    <w:rsid w:val="00EA2EBD"/>
    <w:rsid w:val="00EB76B8"/>
    <w:rsid w:val="00ED33BD"/>
    <w:rsid w:val="00ED3723"/>
    <w:rsid w:val="00EF5216"/>
    <w:rsid w:val="00EF59C5"/>
    <w:rsid w:val="00EF7AB2"/>
    <w:rsid w:val="00F4396F"/>
    <w:rsid w:val="00F54792"/>
    <w:rsid w:val="00F6420F"/>
    <w:rsid w:val="00F71A42"/>
    <w:rsid w:val="00F81DFE"/>
    <w:rsid w:val="00F96DDB"/>
    <w:rsid w:val="00FA47F3"/>
    <w:rsid w:val="00FA4CF8"/>
    <w:rsid w:val="00FB0FE9"/>
    <w:rsid w:val="00FB1C8B"/>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B99AFAC5</Template>
  <TotalTime>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2003-07-31T10:56:00Z</cp:lastPrinted>
  <dcterms:created xsi:type="dcterms:W3CDTF">2019-07-08T19:00:00Z</dcterms:created>
  <dcterms:modified xsi:type="dcterms:W3CDTF">2019-07-09T07:22:00Z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